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56F9" w:rsidRPr="00B756F9" w:rsidRDefault="00B756F9" w:rsidP="00B756F9">
      <w:pPr>
        <w:jc w:val="center"/>
        <w:rPr>
          <w:rFonts w:ascii="Times New Roman" w:hAnsi="Times New Roman" w:cs="Times New Roman"/>
          <w:b/>
          <w:sz w:val="28"/>
          <w:szCs w:val="28"/>
        </w:rPr>
      </w:pPr>
      <w:r w:rsidRPr="00B756F9">
        <w:rPr>
          <w:rFonts w:ascii="Times New Roman" w:hAnsi="Times New Roman" w:cs="Times New Roman"/>
          <w:b/>
          <w:sz w:val="28"/>
          <w:szCs w:val="28"/>
        </w:rPr>
        <w:t>Президент РФ установил статус многодетных семей и определил основные социальные гарантии для них.</w:t>
      </w:r>
    </w:p>
    <w:p w:rsidR="00B756F9" w:rsidRPr="00B756F9" w:rsidRDefault="00B756F9" w:rsidP="00B756F9">
      <w:pPr>
        <w:spacing w:after="0"/>
        <w:ind w:firstLine="708"/>
        <w:jc w:val="both"/>
        <w:rPr>
          <w:rFonts w:ascii="Times New Roman" w:hAnsi="Times New Roman" w:cs="Times New Roman"/>
          <w:sz w:val="28"/>
          <w:szCs w:val="28"/>
        </w:rPr>
      </w:pPr>
      <w:r w:rsidRPr="00B756F9">
        <w:rPr>
          <w:rFonts w:ascii="Times New Roman" w:hAnsi="Times New Roman" w:cs="Times New Roman"/>
          <w:sz w:val="28"/>
          <w:szCs w:val="28"/>
        </w:rPr>
        <w:t>Указ</w:t>
      </w:r>
      <w:r>
        <w:rPr>
          <w:rFonts w:ascii="Times New Roman" w:hAnsi="Times New Roman" w:cs="Times New Roman"/>
          <w:sz w:val="28"/>
          <w:szCs w:val="28"/>
        </w:rPr>
        <w:t>ом Президента РФ от 23.01.2024 № 63 «</w:t>
      </w:r>
      <w:r w:rsidRPr="00B756F9">
        <w:rPr>
          <w:rFonts w:ascii="Times New Roman" w:hAnsi="Times New Roman" w:cs="Times New Roman"/>
          <w:sz w:val="28"/>
          <w:szCs w:val="28"/>
        </w:rPr>
        <w:t>О мерах социальн</w:t>
      </w:r>
      <w:r>
        <w:rPr>
          <w:rFonts w:ascii="Times New Roman" w:hAnsi="Times New Roman" w:cs="Times New Roman"/>
          <w:sz w:val="28"/>
          <w:szCs w:val="28"/>
        </w:rPr>
        <w:t>ой поддержки многодетных семей»</w:t>
      </w:r>
      <w:r w:rsidRPr="00B756F9">
        <w:rPr>
          <w:rFonts w:ascii="Times New Roman" w:hAnsi="Times New Roman" w:cs="Times New Roman"/>
          <w:sz w:val="28"/>
          <w:szCs w:val="28"/>
        </w:rPr>
        <w:t xml:space="preserve"> </w:t>
      </w:r>
      <w:r>
        <w:rPr>
          <w:rFonts w:ascii="Times New Roman" w:hAnsi="Times New Roman" w:cs="Times New Roman"/>
          <w:sz w:val="28"/>
          <w:szCs w:val="28"/>
        </w:rPr>
        <w:t xml:space="preserve">в </w:t>
      </w:r>
      <w:r w:rsidRPr="00B756F9">
        <w:rPr>
          <w:rFonts w:ascii="Times New Roman" w:hAnsi="Times New Roman" w:cs="Times New Roman"/>
          <w:sz w:val="28"/>
          <w:szCs w:val="28"/>
        </w:rPr>
        <w:t>России решено закрепить единый бессрочный статус много</w:t>
      </w:r>
      <w:bookmarkStart w:id="0" w:name="_GoBack"/>
      <w:bookmarkEnd w:id="0"/>
      <w:r w:rsidRPr="00B756F9">
        <w:rPr>
          <w:rFonts w:ascii="Times New Roman" w:hAnsi="Times New Roman" w:cs="Times New Roman"/>
          <w:sz w:val="28"/>
          <w:szCs w:val="28"/>
        </w:rPr>
        <w:t>де</w:t>
      </w:r>
      <w:r>
        <w:rPr>
          <w:rFonts w:ascii="Times New Roman" w:hAnsi="Times New Roman" w:cs="Times New Roman"/>
          <w:sz w:val="28"/>
          <w:szCs w:val="28"/>
        </w:rPr>
        <w:t>тной семьи. Это семья, имеющая 3 детей и более. Многодетным</w:t>
      </w:r>
      <w:r w:rsidRPr="00B756F9">
        <w:rPr>
          <w:rFonts w:ascii="Times New Roman" w:hAnsi="Times New Roman" w:cs="Times New Roman"/>
          <w:sz w:val="28"/>
          <w:szCs w:val="28"/>
        </w:rPr>
        <w:t xml:space="preserve"> семьям будут выдаваться удостоверения, подтверждающие их статус.</w:t>
      </w:r>
    </w:p>
    <w:p w:rsidR="00B756F9" w:rsidRPr="00B756F9" w:rsidRDefault="00B756F9" w:rsidP="00B756F9">
      <w:pPr>
        <w:spacing w:after="0"/>
        <w:ind w:firstLine="708"/>
        <w:jc w:val="both"/>
        <w:rPr>
          <w:rFonts w:ascii="Times New Roman" w:hAnsi="Times New Roman" w:cs="Times New Roman"/>
          <w:sz w:val="28"/>
          <w:szCs w:val="28"/>
        </w:rPr>
      </w:pPr>
      <w:r>
        <w:rPr>
          <w:rFonts w:ascii="Times New Roman" w:hAnsi="Times New Roman" w:cs="Times New Roman"/>
          <w:sz w:val="28"/>
          <w:szCs w:val="28"/>
        </w:rPr>
        <w:t>Указом о</w:t>
      </w:r>
      <w:r w:rsidRPr="00B756F9">
        <w:rPr>
          <w:rFonts w:ascii="Times New Roman" w:hAnsi="Times New Roman" w:cs="Times New Roman"/>
          <w:sz w:val="28"/>
          <w:szCs w:val="28"/>
        </w:rPr>
        <w:t>пределены меры социальной поддержки для таких семей. Им гарантируются государственные пособия и выплаты в связи с рождением и воспитанием детей, поддержка в сфере трудовых отношений, право на бесплатное посещение музеев, парков культуры и отдыха, выставок на территории России. Многодетные матери могут рассчитывать на досрочное назначение страховой пенсии. Социальная поддержка многодетным семьям будет оказываться до достижения старшим ребенком возраста 18 лет или возраста 23 лет, если он обучается очно.</w:t>
      </w:r>
    </w:p>
    <w:p w:rsidR="00B756F9" w:rsidRPr="00B756F9" w:rsidRDefault="00B756F9" w:rsidP="00B756F9">
      <w:pPr>
        <w:spacing w:after="0"/>
        <w:ind w:firstLine="708"/>
        <w:jc w:val="both"/>
        <w:rPr>
          <w:rFonts w:ascii="Times New Roman" w:hAnsi="Times New Roman" w:cs="Times New Roman"/>
          <w:sz w:val="28"/>
          <w:szCs w:val="28"/>
        </w:rPr>
      </w:pPr>
      <w:r w:rsidRPr="00B756F9">
        <w:rPr>
          <w:rFonts w:ascii="Times New Roman" w:hAnsi="Times New Roman" w:cs="Times New Roman"/>
          <w:sz w:val="28"/>
          <w:szCs w:val="28"/>
        </w:rPr>
        <w:drawing>
          <wp:anchor distT="0" distB="0" distL="114300" distR="114300" simplePos="0" relativeHeight="251661312" behindDoc="0" locked="0" layoutInCell="1" allowOverlap="0" wp14:anchorId="1A804003" wp14:editId="45246D3C">
            <wp:simplePos x="0" y="0"/>
            <wp:positionH relativeFrom="page">
              <wp:posOffset>932688</wp:posOffset>
            </wp:positionH>
            <wp:positionV relativeFrom="page">
              <wp:posOffset>8825947</wp:posOffset>
            </wp:positionV>
            <wp:extent cx="6096" cy="6100"/>
            <wp:effectExtent l="0" t="0" r="0" b="0"/>
            <wp:wrapSquare wrapText="bothSides"/>
            <wp:docPr id="2250" name="Picture 2250"/>
            <wp:cNvGraphicFramePr/>
            <a:graphic xmlns:a="http://schemas.openxmlformats.org/drawingml/2006/main">
              <a:graphicData uri="http://schemas.openxmlformats.org/drawingml/2006/picture">
                <pic:pic xmlns:pic="http://schemas.openxmlformats.org/drawingml/2006/picture">
                  <pic:nvPicPr>
                    <pic:cNvPr id="2250" name="Picture 2250"/>
                    <pic:cNvPicPr/>
                  </pic:nvPicPr>
                  <pic:blipFill>
                    <a:blip r:embed="rId5"/>
                    <a:stretch>
                      <a:fillRect/>
                    </a:stretch>
                  </pic:blipFill>
                  <pic:spPr>
                    <a:xfrm>
                      <a:off x="0" y="0"/>
                      <a:ext cx="6096" cy="6100"/>
                    </a:xfrm>
                    <a:prstGeom prst="rect">
                      <a:avLst/>
                    </a:prstGeom>
                  </pic:spPr>
                </pic:pic>
              </a:graphicData>
            </a:graphic>
          </wp:anchor>
        </w:drawing>
      </w:r>
      <w:r w:rsidRPr="00B756F9">
        <w:rPr>
          <w:rFonts w:ascii="Times New Roman" w:hAnsi="Times New Roman" w:cs="Times New Roman"/>
          <w:sz w:val="28"/>
          <w:szCs w:val="28"/>
        </w:rPr>
        <w:t>Регионам рекомендовано ввести дополнительные меры поддержки. Например, обеспечивать д</w:t>
      </w:r>
      <w:r>
        <w:rPr>
          <w:rFonts w:ascii="Times New Roman" w:hAnsi="Times New Roman" w:cs="Times New Roman"/>
          <w:sz w:val="28"/>
          <w:szCs w:val="28"/>
        </w:rPr>
        <w:t>етей в возрасте до 6 лет бесплатн</w:t>
      </w:r>
      <w:r w:rsidRPr="00B756F9">
        <w:rPr>
          <w:rFonts w:ascii="Times New Roman" w:hAnsi="Times New Roman" w:cs="Times New Roman"/>
          <w:sz w:val="28"/>
          <w:szCs w:val="28"/>
        </w:rPr>
        <w:t xml:space="preserve">ыми лекарствами по рецептам, предоставлять школьникам бесплатный проезд на городском транспорте, предусматривать скидку минимум 30 </w:t>
      </w:r>
      <w:r>
        <w:rPr>
          <w:rFonts w:ascii="Times New Roman" w:hAnsi="Times New Roman" w:cs="Times New Roman"/>
          <w:sz w:val="28"/>
          <w:szCs w:val="28"/>
        </w:rPr>
        <w:t>%</w:t>
      </w:r>
      <w:r w:rsidRPr="00B756F9">
        <w:rPr>
          <w:rFonts w:ascii="Times New Roman" w:hAnsi="Times New Roman" w:cs="Times New Roman"/>
          <w:sz w:val="28"/>
          <w:szCs w:val="28"/>
        </w:rPr>
        <w:t xml:space="preserve"> на оплату услуг ЖКХ. Решено вести банк данных о многодетных семьях. Ранее изданные указы по вопросам поддержки многодетных семей признаны утратившими силу.</w:t>
      </w:r>
    </w:p>
    <w:p w:rsidR="00023F98" w:rsidRDefault="00023F98"/>
    <w:p w:rsidR="00FE5E77" w:rsidRPr="00FE5E77" w:rsidRDefault="00FE5E77" w:rsidP="00FE5E77">
      <w:pPr>
        <w:jc w:val="both"/>
        <w:rPr>
          <w:rFonts w:ascii="Times New Roman" w:hAnsi="Times New Roman" w:cs="Times New Roman"/>
          <w:sz w:val="28"/>
          <w:szCs w:val="28"/>
        </w:rPr>
      </w:pPr>
      <w:r w:rsidRPr="00FE5E77">
        <w:rPr>
          <w:rFonts w:ascii="Times New Roman" w:hAnsi="Times New Roman" w:cs="Times New Roman"/>
          <w:sz w:val="28"/>
          <w:szCs w:val="28"/>
        </w:rPr>
        <w:t xml:space="preserve">Помощник прокурора района  </w:t>
      </w:r>
    </w:p>
    <w:p w:rsidR="00FE5E77" w:rsidRPr="00FE5E77" w:rsidRDefault="00FE5E77" w:rsidP="00FE5E77">
      <w:pPr>
        <w:jc w:val="both"/>
        <w:rPr>
          <w:rFonts w:ascii="Times New Roman" w:hAnsi="Times New Roman" w:cs="Times New Roman"/>
          <w:sz w:val="28"/>
          <w:szCs w:val="28"/>
        </w:rPr>
      </w:pPr>
      <w:r w:rsidRPr="00FE5E77">
        <w:rPr>
          <w:rFonts w:ascii="Times New Roman" w:hAnsi="Times New Roman" w:cs="Times New Roman"/>
          <w:sz w:val="28"/>
          <w:szCs w:val="28"/>
        </w:rPr>
        <w:t xml:space="preserve">юрист 3 класса                           </w:t>
      </w:r>
      <w:r w:rsidRPr="00FE5E77">
        <w:rPr>
          <w:rFonts w:ascii="Times New Roman" w:hAnsi="Times New Roman" w:cs="Times New Roman"/>
          <w:sz w:val="28"/>
          <w:szCs w:val="28"/>
        </w:rPr>
        <w:tab/>
      </w:r>
      <w:r w:rsidRPr="00FE5E77">
        <w:rPr>
          <w:rFonts w:ascii="Times New Roman" w:hAnsi="Times New Roman" w:cs="Times New Roman"/>
          <w:sz w:val="28"/>
          <w:szCs w:val="28"/>
        </w:rPr>
        <w:tab/>
      </w:r>
      <w:r w:rsidRPr="00FE5E77">
        <w:rPr>
          <w:rFonts w:ascii="Times New Roman" w:hAnsi="Times New Roman" w:cs="Times New Roman"/>
          <w:sz w:val="28"/>
          <w:szCs w:val="28"/>
        </w:rPr>
        <w:tab/>
        <w:t xml:space="preserve">                    </w:t>
      </w:r>
      <w:r>
        <w:rPr>
          <w:rFonts w:ascii="Times New Roman" w:hAnsi="Times New Roman" w:cs="Times New Roman"/>
          <w:sz w:val="28"/>
          <w:szCs w:val="28"/>
        </w:rPr>
        <w:t xml:space="preserve">  </w:t>
      </w:r>
      <w:r w:rsidRPr="00FE5E77">
        <w:rPr>
          <w:rFonts w:ascii="Times New Roman" w:hAnsi="Times New Roman" w:cs="Times New Roman"/>
          <w:sz w:val="28"/>
          <w:szCs w:val="28"/>
        </w:rPr>
        <w:t xml:space="preserve">    А.А. Белозеров</w:t>
      </w:r>
    </w:p>
    <w:p w:rsidR="00FE5E77" w:rsidRDefault="00FE5E77" w:rsidP="00FE5E77">
      <w:pPr>
        <w:jc w:val="both"/>
        <w:rPr>
          <w:sz w:val="28"/>
          <w:szCs w:val="28"/>
        </w:rPr>
      </w:pPr>
    </w:p>
    <w:p w:rsidR="00FE5E77" w:rsidRDefault="00FE5E77"/>
    <w:sectPr w:rsidR="00FE5E7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996F5E"/>
    <w:multiLevelType w:val="hybridMultilevel"/>
    <w:tmpl w:val="8C2E616E"/>
    <w:lvl w:ilvl="0" w:tplc="456C9D9E">
      <w:start w:val="1"/>
      <w:numFmt w:val="bullet"/>
      <w:lvlText w:val="-"/>
      <w:lvlJc w:val="left"/>
      <w:pPr>
        <w:ind w:left="62"/>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1" w:tplc="225A276A">
      <w:start w:val="1"/>
      <w:numFmt w:val="bullet"/>
      <w:lvlText w:val="o"/>
      <w:lvlJc w:val="left"/>
      <w:pPr>
        <w:ind w:left="19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2" w:tplc="71E4C2BE">
      <w:start w:val="1"/>
      <w:numFmt w:val="bullet"/>
      <w:lvlText w:val="▪"/>
      <w:lvlJc w:val="left"/>
      <w:pPr>
        <w:ind w:left="26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3" w:tplc="9EC6AC9C">
      <w:start w:val="1"/>
      <w:numFmt w:val="bullet"/>
      <w:lvlText w:val="•"/>
      <w:lvlJc w:val="left"/>
      <w:pPr>
        <w:ind w:left="33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4" w:tplc="5C8E3596">
      <w:start w:val="1"/>
      <w:numFmt w:val="bullet"/>
      <w:lvlText w:val="o"/>
      <w:lvlJc w:val="left"/>
      <w:pPr>
        <w:ind w:left="409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5" w:tplc="29A6262A">
      <w:start w:val="1"/>
      <w:numFmt w:val="bullet"/>
      <w:lvlText w:val="▪"/>
      <w:lvlJc w:val="left"/>
      <w:pPr>
        <w:ind w:left="481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6" w:tplc="767291F0">
      <w:start w:val="1"/>
      <w:numFmt w:val="bullet"/>
      <w:lvlText w:val="•"/>
      <w:lvlJc w:val="left"/>
      <w:pPr>
        <w:ind w:left="553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7" w:tplc="129E8F6E">
      <w:start w:val="1"/>
      <w:numFmt w:val="bullet"/>
      <w:lvlText w:val="o"/>
      <w:lvlJc w:val="left"/>
      <w:pPr>
        <w:ind w:left="625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lvl w:ilvl="8" w:tplc="E24C3904">
      <w:start w:val="1"/>
      <w:numFmt w:val="bullet"/>
      <w:lvlText w:val="▪"/>
      <w:lvlJc w:val="left"/>
      <w:pPr>
        <w:ind w:left="6970"/>
      </w:pPr>
      <w:rPr>
        <w:rFonts w:ascii="Times New Roman" w:eastAsia="Times New Roman" w:hAnsi="Times New Roman" w:cs="Times New Roman"/>
        <w:b w:val="0"/>
        <w:i w:val="0"/>
        <w:strike w:val="0"/>
        <w:dstrike w:val="0"/>
        <w:color w:val="000000"/>
        <w:sz w:val="34"/>
        <w:szCs w:val="3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D26"/>
    <w:rsid w:val="00023F98"/>
    <w:rsid w:val="00163958"/>
    <w:rsid w:val="002169A5"/>
    <w:rsid w:val="002C0E94"/>
    <w:rsid w:val="003665CB"/>
    <w:rsid w:val="00585F4C"/>
    <w:rsid w:val="00657A48"/>
    <w:rsid w:val="00851C43"/>
    <w:rsid w:val="008E028F"/>
    <w:rsid w:val="00A31D26"/>
    <w:rsid w:val="00A60F49"/>
    <w:rsid w:val="00AB03BC"/>
    <w:rsid w:val="00AF02AA"/>
    <w:rsid w:val="00B37D6D"/>
    <w:rsid w:val="00B756F9"/>
    <w:rsid w:val="00DF3D4B"/>
    <w:rsid w:val="00DF4464"/>
    <w:rsid w:val="00EE06F0"/>
    <w:rsid w:val="00EF1F1D"/>
    <w:rsid w:val="00F22F0D"/>
    <w:rsid w:val="00F24E5B"/>
    <w:rsid w:val="00FE5E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F667B"/>
  <w15:docId w15:val="{06AFC870-63E1-45CC-8F3D-35D702022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F446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23F98"/>
    <w:pPr>
      <w:keepNext/>
      <w:keepLines/>
      <w:spacing w:before="200" w:after="0"/>
      <w:outlineLvl w:val="2"/>
    </w:pPr>
    <w:rPr>
      <w:rFonts w:asciiTheme="majorHAnsi" w:eastAsiaTheme="majorEastAsia" w:hAnsiTheme="majorHAnsi" w:cstheme="majorBidi"/>
      <w:b/>
      <w:b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5E7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5E77"/>
    <w:rPr>
      <w:rFonts w:ascii="Tahoma" w:hAnsi="Tahoma" w:cs="Tahoma"/>
      <w:sz w:val="16"/>
      <w:szCs w:val="16"/>
    </w:rPr>
  </w:style>
  <w:style w:type="character" w:customStyle="1" w:styleId="10">
    <w:name w:val="Заголовок 1 Знак"/>
    <w:basedOn w:val="a0"/>
    <w:link w:val="1"/>
    <w:uiPriority w:val="9"/>
    <w:rsid w:val="00DF4464"/>
    <w:rPr>
      <w:rFonts w:ascii="Times New Roman" w:eastAsia="Times New Roman" w:hAnsi="Times New Roman" w:cs="Times New Roman"/>
      <w:b/>
      <w:bCs/>
      <w:kern w:val="36"/>
      <w:sz w:val="48"/>
      <w:szCs w:val="48"/>
      <w:lang w:eastAsia="ru-RU"/>
    </w:rPr>
  </w:style>
  <w:style w:type="paragraph" w:styleId="a5">
    <w:name w:val="Normal (Web)"/>
    <w:basedOn w:val="a"/>
    <w:uiPriority w:val="99"/>
    <w:semiHidden/>
    <w:unhideWhenUsed/>
    <w:rsid w:val="00DF44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023F98"/>
    <w:rPr>
      <w:rFonts w:asciiTheme="majorHAnsi" w:eastAsiaTheme="majorEastAsia" w:hAnsiTheme="majorHAnsi" w:cstheme="majorBidi"/>
      <w:b/>
      <w:bCs/>
      <w:color w:val="5B9BD5" w:themeColor="accent1"/>
    </w:rPr>
  </w:style>
  <w:style w:type="character" w:styleId="a6">
    <w:name w:val="Hyperlink"/>
    <w:basedOn w:val="a0"/>
    <w:uiPriority w:val="99"/>
    <w:unhideWhenUsed/>
    <w:rsid w:val="00023F9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91621">
      <w:bodyDiv w:val="1"/>
      <w:marLeft w:val="0"/>
      <w:marRight w:val="0"/>
      <w:marTop w:val="0"/>
      <w:marBottom w:val="0"/>
      <w:divBdr>
        <w:top w:val="none" w:sz="0" w:space="0" w:color="auto"/>
        <w:left w:val="none" w:sz="0" w:space="0" w:color="auto"/>
        <w:bottom w:val="none" w:sz="0" w:space="0" w:color="auto"/>
        <w:right w:val="none" w:sz="0" w:space="0" w:color="auto"/>
      </w:divBdr>
      <w:divsChild>
        <w:div w:id="1020085013">
          <w:marLeft w:val="0"/>
          <w:marRight w:val="0"/>
          <w:marTop w:val="0"/>
          <w:marBottom w:val="0"/>
          <w:divBdr>
            <w:top w:val="none" w:sz="0" w:space="0" w:color="auto"/>
            <w:left w:val="none" w:sz="0" w:space="0" w:color="auto"/>
            <w:bottom w:val="none" w:sz="0" w:space="0" w:color="auto"/>
            <w:right w:val="none" w:sz="0" w:space="0" w:color="auto"/>
          </w:divBdr>
        </w:div>
      </w:divsChild>
    </w:div>
    <w:div w:id="216207391">
      <w:bodyDiv w:val="1"/>
      <w:marLeft w:val="0"/>
      <w:marRight w:val="0"/>
      <w:marTop w:val="0"/>
      <w:marBottom w:val="0"/>
      <w:divBdr>
        <w:top w:val="none" w:sz="0" w:space="0" w:color="auto"/>
        <w:left w:val="none" w:sz="0" w:space="0" w:color="auto"/>
        <w:bottom w:val="none" w:sz="0" w:space="0" w:color="auto"/>
        <w:right w:val="none" w:sz="0" w:space="0" w:color="auto"/>
      </w:divBdr>
    </w:div>
    <w:div w:id="370498214">
      <w:bodyDiv w:val="1"/>
      <w:marLeft w:val="0"/>
      <w:marRight w:val="0"/>
      <w:marTop w:val="0"/>
      <w:marBottom w:val="0"/>
      <w:divBdr>
        <w:top w:val="none" w:sz="0" w:space="0" w:color="auto"/>
        <w:left w:val="none" w:sz="0" w:space="0" w:color="auto"/>
        <w:bottom w:val="none" w:sz="0" w:space="0" w:color="auto"/>
        <w:right w:val="none" w:sz="0" w:space="0" w:color="auto"/>
      </w:divBdr>
    </w:div>
    <w:div w:id="405959860">
      <w:bodyDiv w:val="1"/>
      <w:marLeft w:val="0"/>
      <w:marRight w:val="0"/>
      <w:marTop w:val="0"/>
      <w:marBottom w:val="0"/>
      <w:divBdr>
        <w:top w:val="none" w:sz="0" w:space="0" w:color="auto"/>
        <w:left w:val="none" w:sz="0" w:space="0" w:color="auto"/>
        <w:bottom w:val="none" w:sz="0" w:space="0" w:color="auto"/>
        <w:right w:val="none" w:sz="0" w:space="0" w:color="auto"/>
      </w:divBdr>
    </w:div>
    <w:div w:id="475336954">
      <w:bodyDiv w:val="1"/>
      <w:marLeft w:val="0"/>
      <w:marRight w:val="0"/>
      <w:marTop w:val="0"/>
      <w:marBottom w:val="0"/>
      <w:divBdr>
        <w:top w:val="none" w:sz="0" w:space="0" w:color="auto"/>
        <w:left w:val="none" w:sz="0" w:space="0" w:color="auto"/>
        <w:bottom w:val="none" w:sz="0" w:space="0" w:color="auto"/>
        <w:right w:val="none" w:sz="0" w:space="0" w:color="auto"/>
      </w:divBdr>
    </w:div>
    <w:div w:id="558974699">
      <w:bodyDiv w:val="1"/>
      <w:marLeft w:val="0"/>
      <w:marRight w:val="0"/>
      <w:marTop w:val="0"/>
      <w:marBottom w:val="0"/>
      <w:divBdr>
        <w:top w:val="none" w:sz="0" w:space="0" w:color="auto"/>
        <w:left w:val="none" w:sz="0" w:space="0" w:color="auto"/>
        <w:bottom w:val="none" w:sz="0" w:space="0" w:color="auto"/>
        <w:right w:val="none" w:sz="0" w:space="0" w:color="auto"/>
      </w:divBdr>
      <w:divsChild>
        <w:div w:id="1010176941">
          <w:marLeft w:val="0"/>
          <w:marRight w:val="0"/>
          <w:marTop w:val="0"/>
          <w:marBottom w:val="960"/>
          <w:divBdr>
            <w:top w:val="none" w:sz="0" w:space="0" w:color="auto"/>
            <w:left w:val="none" w:sz="0" w:space="0" w:color="auto"/>
            <w:bottom w:val="single" w:sz="6" w:space="31" w:color="A8F0E0"/>
            <w:right w:val="none" w:sz="0" w:space="0" w:color="auto"/>
          </w:divBdr>
          <w:divsChild>
            <w:div w:id="1184124428">
              <w:marLeft w:val="2100"/>
              <w:marRight w:val="2100"/>
              <w:marTop w:val="0"/>
              <w:marBottom w:val="0"/>
              <w:divBdr>
                <w:top w:val="none" w:sz="0" w:space="0" w:color="auto"/>
                <w:left w:val="none" w:sz="0" w:space="0" w:color="auto"/>
                <w:bottom w:val="none" w:sz="0" w:space="0" w:color="auto"/>
                <w:right w:val="none" w:sz="0" w:space="0" w:color="auto"/>
              </w:divBdr>
              <w:divsChild>
                <w:div w:id="6181748">
                  <w:marLeft w:val="0"/>
                  <w:marRight w:val="0"/>
                  <w:marTop w:val="0"/>
                  <w:marBottom w:val="720"/>
                  <w:divBdr>
                    <w:top w:val="none" w:sz="0" w:space="0" w:color="auto"/>
                    <w:left w:val="none" w:sz="0" w:space="0" w:color="auto"/>
                    <w:bottom w:val="none" w:sz="0" w:space="0" w:color="auto"/>
                    <w:right w:val="none" w:sz="0" w:space="0" w:color="auto"/>
                  </w:divBdr>
                  <w:divsChild>
                    <w:div w:id="1497842332">
                      <w:marLeft w:val="0"/>
                      <w:marRight w:val="0"/>
                      <w:marTop w:val="0"/>
                      <w:marBottom w:val="0"/>
                      <w:divBdr>
                        <w:top w:val="none" w:sz="0" w:space="0" w:color="auto"/>
                        <w:left w:val="none" w:sz="0" w:space="0" w:color="auto"/>
                        <w:bottom w:val="none" w:sz="0" w:space="0" w:color="auto"/>
                        <w:right w:val="none" w:sz="0" w:space="0" w:color="auto"/>
                      </w:divBdr>
                    </w:div>
                  </w:divsChild>
                </w:div>
                <w:div w:id="1452355472">
                  <w:marLeft w:val="0"/>
                  <w:marRight w:val="0"/>
                  <w:marTop w:val="0"/>
                  <w:marBottom w:val="450"/>
                  <w:divBdr>
                    <w:top w:val="none" w:sz="0" w:space="0" w:color="auto"/>
                    <w:left w:val="none" w:sz="0" w:space="0" w:color="auto"/>
                    <w:bottom w:val="none" w:sz="0" w:space="0" w:color="auto"/>
                    <w:right w:val="none" w:sz="0" w:space="0" w:color="auto"/>
                  </w:divBdr>
                  <w:divsChild>
                    <w:div w:id="7580652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891572342">
          <w:marLeft w:val="0"/>
          <w:marRight w:val="0"/>
          <w:marTop w:val="0"/>
          <w:marBottom w:val="0"/>
          <w:divBdr>
            <w:top w:val="none" w:sz="0" w:space="0" w:color="auto"/>
            <w:left w:val="none" w:sz="0" w:space="0" w:color="auto"/>
            <w:bottom w:val="none" w:sz="0" w:space="0" w:color="auto"/>
            <w:right w:val="none" w:sz="0" w:space="0" w:color="auto"/>
          </w:divBdr>
        </w:div>
      </w:divsChild>
    </w:div>
    <w:div w:id="576355978">
      <w:bodyDiv w:val="1"/>
      <w:marLeft w:val="0"/>
      <w:marRight w:val="0"/>
      <w:marTop w:val="0"/>
      <w:marBottom w:val="0"/>
      <w:divBdr>
        <w:top w:val="none" w:sz="0" w:space="0" w:color="auto"/>
        <w:left w:val="none" w:sz="0" w:space="0" w:color="auto"/>
        <w:bottom w:val="none" w:sz="0" w:space="0" w:color="auto"/>
        <w:right w:val="none" w:sz="0" w:space="0" w:color="auto"/>
      </w:divBdr>
    </w:div>
    <w:div w:id="701830711">
      <w:bodyDiv w:val="1"/>
      <w:marLeft w:val="0"/>
      <w:marRight w:val="0"/>
      <w:marTop w:val="0"/>
      <w:marBottom w:val="0"/>
      <w:divBdr>
        <w:top w:val="none" w:sz="0" w:space="0" w:color="auto"/>
        <w:left w:val="none" w:sz="0" w:space="0" w:color="auto"/>
        <w:bottom w:val="none" w:sz="0" w:space="0" w:color="auto"/>
        <w:right w:val="none" w:sz="0" w:space="0" w:color="auto"/>
      </w:divBdr>
    </w:div>
    <w:div w:id="771246938">
      <w:bodyDiv w:val="1"/>
      <w:marLeft w:val="0"/>
      <w:marRight w:val="0"/>
      <w:marTop w:val="0"/>
      <w:marBottom w:val="0"/>
      <w:divBdr>
        <w:top w:val="none" w:sz="0" w:space="0" w:color="auto"/>
        <w:left w:val="none" w:sz="0" w:space="0" w:color="auto"/>
        <w:bottom w:val="none" w:sz="0" w:space="0" w:color="auto"/>
        <w:right w:val="none" w:sz="0" w:space="0" w:color="auto"/>
      </w:divBdr>
      <w:divsChild>
        <w:div w:id="539514614">
          <w:marLeft w:val="0"/>
          <w:marRight w:val="0"/>
          <w:marTop w:val="0"/>
          <w:marBottom w:val="960"/>
          <w:divBdr>
            <w:top w:val="none" w:sz="0" w:space="0" w:color="auto"/>
            <w:left w:val="none" w:sz="0" w:space="0" w:color="auto"/>
            <w:bottom w:val="single" w:sz="6" w:space="31" w:color="A8F0E0"/>
            <w:right w:val="none" w:sz="0" w:space="0" w:color="auto"/>
          </w:divBdr>
          <w:divsChild>
            <w:div w:id="1114178384">
              <w:marLeft w:val="2100"/>
              <w:marRight w:val="2100"/>
              <w:marTop w:val="0"/>
              <w:marBottom w:val="0"/>
              <w:divBdr>
                <w:top w:val="none" w:sz="0" w:space="0" w:color="auto"/>
                <w:left w:val="none" w:sz="0" w:space="0" w:color="auto"/>
                <w:bottom w:val="none" w:sz="0" w:space="0" w:color="auto"/>
                <w:right w:val="none" w:sz="0" w:space="0" w:color="auto"/>
              </w:divBdr>
              <w:divsChild>
                <w:div w:id="774908443">
                  <w:marLeft w:val="0"/>
                  <w:marRight w:val="0"/>
                  <w:marTop w:val="0"/>
                  <w:marBottom w:val="720"/>
                  <w:divBdr>
                    <w:top w:val="none" w:sz="0" w:space="0" w:color="auto"/>
                    <w:left w:val="none" w:sz="0" w:space="0" w:color="auto"/>
                    <w:bottom w:val="none" w:sz="0" w:space="0" w:color="auto"/>
                    <w:right w:val="none" w:sz="0" w:space="0" w:color="auto"/>
                  </w:divBdr>
                  <w:divsChild>
                    <w:div w:id="1131897327">
                      <w:marLeft w:val="0"/>
                      <w:marRight w:val="0"/>
                      <w:marTop w:val="0"/>
                      <w:marBottom w:val="0"/>
                      <w:divBdr>
                        <w:top w:val="none" w:sz="0" w:space="0" w:color="auto"/>
                        <w:left w:val="none" w:sz="0" w:space="0" w:color="auto"/>
                        <w:bottom w:val="none" w:sz="0" w:space="0" w:color="auto"/>
                        <w:right w:val="none" w:sz="0" w:space="0" w:color="auto"/>
                      </w:divBdr>
                    </w:div>
                  </w:divsChild>
                </w:div>
                <w:div w:id="1594240662">
                  <w:marLeft w:val="0"/>
                  <w:marRight w:val="0"/>
                  <w:marTop w:val="0"/>
                  <w:marBottom w:val="450"/>
                  <w:divBdr>
                    <w:top w:val="none" w:sz="0" w:space="0" w:color="auto"/>
                    <w:left w:val="none" w:sz="0" w:space="0" w:color="auto"/>
                    <w:bottom w:val="none" w:sz="0" w:space="0" w:color="auto"/>
                    <w:right w:val="none" w:sz="0" w:space="0" w:color="auto"/>
                  </w:divBdr>
                  <w:divsChild>
                    <w:div w:id="158344329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753474403">
          <w:marLeft w:val="0"/>
          <w:marRight w:val="0"/>
          <w:marTop w:val="0"/>
          <w:marBottom w:val="0"/>
          <w:divBdr>
            <w:top w:val="none" w:sz="0" w:space="0" w:color="auto"/>
            <w:left w:val="none" w:sz="0" w:space="0" w:color="auto"/>
            <w:bottom w:val="none" w:sz="0" w:space="0" w:color="auto"/>
            <w:right w:val="none" w:sz="0" w:space="0" w:color="auto"/>
          </w:divBdr>
        </w:div>
      </w:divsChild>
    </w:div>
    <w:div w:id="783814665">
      <w:bodyDiv w:val="1"/>
      <w:marLeft w:val="0"/>
      <w:marRight w:val="0"/>
      <w:marTop w:val="0"/>
      <w:marBottom w:val="0"/>
      <w:divBdr>
        <w:top w:val="none" w:sz="0" w:space="0" w:color="auto"/>
        <w:left w:val="none" w:sz="0" w:space="0" w:color="auto"/>
        <w:bottom w:val="none" w:sz="0" w:space="0" w:color="auto"/>
        <w:right w:val="none" w:sz="0" w:space="0" w:color="auto"/>
      </w:divBdr>
    </w:div>
    <w:div w:id="854809892">
      <w:bodyDiv w:val="1"/>
      <w:marLeft w:val="0"/>
      <w:marRight w:val="0"/>
      <w:marTop w:val="0"/>
      <w:marBottom w:val="0"/>
      <w:divBdr>
        <w:top w:val="none" w:sz="0" w:space="0" w:color="auto"/>
        <w:left w:val="none" w:sz="0" w:space="0" w:color="auto"/>
        <w:bottom w:val="none" w:sz="0" w:space="0" w:color="auto"/>
        <w:right w:val="none" w:sz="0" w:space="0" w:color="auto"/>
      </w:divBdr>
      <w:divsChild>
        <w:div w:id="486479931">
          <w:marLeft w:val="2100"/>
          <w:marRight w:val="2100"/>
          <w:marTop w:val="1695"/>
          <w:marBottom w:val="384"/>
          <w:divBdr>
            <w:top w:val="none" w:sz="0" w:space="0" w:color="auto"/>
            <w:left w:val="none" w:sz="0" w:space="0" w:color="auto"/>
            <w:bottom w:val="none" w:sz="0" w:space="0" w:color="auto"/>
            <w:right w:val="none" w:sz="0" w:space="0" w:color="auto"/>
          </w:divBdr>
          <w:divsChild>
            <w:div w:id="909342589">
              <w:marLeft w:val="0"/>
              <w:marRight w:val="0"/>
              <w:marTop w:val="150"/>
              <w:marBottom w:val="0"/>
              <w:divBdr>
                <w:top w:val="none" w:sz="0" w:space="0" w:color="auto"/>
                <w:left w:val="none" w:sz="0" w:space="0" w:color="auto"/>
                <w:bottom w:val="none" w:sz="0" w:space="0" w:color="auto"/>
                <w:right w:val="none" w:sz="0" w:space="0" w:color="auto"/>
              </w:divBdr>
              <w:divsChild>
                <w:div w:id="1994408552">
                  <w:marLeft w:val="0"/>
                  <w:marRight w:val="0"/>
                  <w:marTop w:val="0"/>
                  <w:marBottom w:val="285"/>
                  <w:divBdr>
                    <w:top w:val="single" w:sz="6" w:space="11" w:color="EEEEEE"/>
                    <w:left w:val="none" w:sz="0" w:space="0" w:color="auto"/>
                    <w:bottom w:val="none" w:sz="0" w:space="0" w:color="auto"/>
                    <w:right w:val="none" w:sz="0" w:space="0" w:color="auto"/>
                  </w:divBdr>
                  <w:divsChild>
                    <w:div w:id="21832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7311362">
      <w:bodyDiv w:val="1"/>
      <w:marLeft w:val="0"/>
      <w:marRight w:val="0"/>
      <w:marTop w:val="0"/>
      <w:marBottom w:val="0"/>
      <w:divBdr>
        <w:top w:val="none" w:sz="0" w:space="0" w:color="auto"/>
        <w:left w:val="none" w:sz="0" w:space="0" w:color="auto"/>
        <w:bottom w:val="none" w:sz="0" w:space="0" w:color="auto"/>
        <w:right w:val="none" w:sz="0" w:space="0" w:color="auto"/>
      </w:divBdr>
    </w:div>
    <w:div w:id="1120687069">
      <w:bodyDiv w:val="1"/>
      <w:marLeft w:val="0"/>
      <w:marRight w:val="0"/>
      <w:marTop w:val="0"/>
      <w:marBottom w:val="0"/>
      <w:divBdr>
        <w:top w:val="none" w:sz="0" w:space="0" w:color="auto"/>
        <w:left w:val="none" w:sz="0" w:space="0" w:color="auto"/>
        <w:bottom w:val="none" w:sz="0" w:space="0" w:color="auto"/>
        <w:right w:val="none" w:sz="0" w:space="0" w:color="auto"/>
      </w:divBdr>
    </w:div>
    <w:div w:id="1267885550">
      <w:bodyDiv w:val="1"/>
      <w:marLeft w:val="0"/>
      <w:marRight w:val="0"/>
      <w:marTop w:val="0"/>
      <w:marBottom w:val="0"/>
      <w:divBdr>
        <w:top w:val="none" w:sz="0" w:space="0" w:color="auto"/>
        <w:left w:val="none" w:sz="0" w:space="0" w:color="auto"/>
        <w:bottom w:val="none" w:sz="0" w:space="0" w:color="auto"/>
        <w:right w:val="none" w:sz="0" w:space="0" w:color="auto"/>
      </w:divBdr>
    </w:div>
    <w:div w:id="1428698612">
      <w:bodyDiv w:val="1"/>
      <w:marLeft w:val="0"/>
      <w:marRight w:val="0"/>
      <w:marTop w:val="0"/>
      <w:marBottom w:val="0"/>
      <w:divBdr>
        <w:top w:val="none" w:sz="0" w:space="0" w:color="auto"/>
        <w:left w:val="none" w:sz="0" w:space="0" w:color="auto"/>
        <w:bottom w:val="none" w:sz="0" w:space="0" w:color="auto"/>
        <w:right w:val="none" w:sz="0" w:space="0" w:color="auto"/>
      </w:divBdr>
      <w:divsChild>
        <w:div w:id="1009795646">
          <w:marLeft w:val="0"/>
          <w:marRight w:val="0"/>
          <w:marTop w:val="0"/>
          <w:marBottom w:val="960"/>
          <w:divBdr>
            <w:top w:val="none" w:sz="0" w:space="0" w:color="auto"/>
            <w:left w:val="none" w:sz="0" w:space="0" w:color="auto"/>
            <w:bottom w:val="single" w:sz="6" w:space="31" w:color="A8F0E0"/>
            <w:right w:val="none" w:sz="0" w:space="0" w:color="auto"/>
          </w:divBdr>
          <w:divsChild>
            <w:div w:id="2089375785">
              <w:marLeft w:val="2100"/>
              <w:marRight w:val="2100"/>
              <w:marTop w:val="0"/>
              <w:marBottom w:val="0"/>
              <w:divBdr>
                <w:top w:val="none" w:sz="0" w:space="0" w:color="auto"/>
                <w:left w:val="none" w:sz="0" w:space="0" w:color="auto"/>
                <w:bottom w:val="none" w:sz="0" w:space="0" w:color="auto"/>
                <w:right w:val="none" w:sz="0" w:space="0" w:color="auto"/>
              </w:divBdr>
              <w:divsChild>
                <w:div w:id="562327215">
                  <w:marLeft w:val="0"/>
                  <w:marRight w:val="0"/>
                  <w:marTop w:val="0"/>
                  <w:marBottom w:val="720"/>
                  <w:divBdr>
                    <w:top w:val="none" w:sz="0" w:space="0" w:color="auto"/>
                    <w:left w:val="none" w:sz="0" w:space="0" w:color="auto"/>
                    <w:bottom w:val="none" w:sz="0" w:space="0" w:color="auto"/>
                    <w:right w:val="none" w:sz="0" w:space="0" w:color="auto"/>
                  </w:divBdr>
                  <w:divsChild>
                    <w:div w:id="1251544015">
                      <w:marLeft w:val="0"/>
                      <w:marRight w:val="0"/>
                      <w:marTop w:val="0"/>
                      <w:marBottom w:val="0"/>
                      <w:divBdr>
                        <w:top w:val="none" w:sz="0" w:space="0" w:color="auto"/>
                        <w:left w:val="none" w:sz="0" w:space="0" w:color="auto"/>
                        <w:bottom w:val="none" w:sz="0" w:space="0" w:color="auto"/>
                        <w:right w:val="none" w:sz="0" w:space="0" w:color="auto"/>
                      </w:divBdr>
                    </w:div>
                  </w:divsChild>
                </w:div>
                <w:div w:id="2076314348">
                  <w:marLeft w:val="0"/>
                  <w:marRight w:val="0"/>
                  <w:marTop w:val="0"/>
                  <w:marBottom w:val="450"/>
                  <w:divBdr>
                    <w:top w:val="none" w:sz="0" w:space="0" w:color="auto"/>
                    <w:left w:val="none" w:sz="0" w:space="0" w:color="auto"/>
                    <w:bottom w:val="none" w:sz="0" w:space="0" w:color="auto"/>
                    <w:right w:val="none" w:sz="0" w:space="0" w:color="auto"/>
                  </w:divBdr>
                  <w:divsChild>
                    <w:div w:id="141289533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 w:id="1798645448">
          <w:marLeft w:val="0"/>
          <w:marRight w:val="0"/>
          <w:marTop w:val="0"/>
          <w:marBottom w:val="0"/>
          <w:divBdr>
            <w:top w:val="none" w:sz="0" w:space="0" w:color="auto"/>
            <w:left w:val="none" w:sz="0" w:space="0" w:color="auto"/>
            <w:bottom w:val="none" w:sz="0" w:space="0" w:color="auto"/>
            <w:right w:val="none" w:sz="0" w:space="0" w:color="auto"/>
          </w:divBdr>
        </w:div>
      </w:divsChild>
    </w:div>
    <w:div w:id="1433161684">
      <w:bodyDiv w:val="1"/>
      <w:marLeft w:val="0"/>
      <w:marRight w:val="0"/>
      <w:marTop w:val="0"/>
      <w:marBottom w:val="0"/>
      <w:divBdr>
        <w:top w:val="none" w:sz="0" w:space="0" w:color="auto"/>
        <w:left w:val="none" w:sz="0" w:space="0" w:color="auto"/>
        <w:bottom w:val="none" w:sz="0" w:space="0" w:color="auto"/>
        <w:right w:val="none" w:sz="0" w:space="0" w:color="auto"/>
      </w:divBdr>
    </w:div>
    <w:div w:id="1604339294">
      <w:bodyDiv w:val="1"/>
      <w:marLeft w:val="0"/>
      <w:marRight w:val="0"/>
      <w:marTop w:val="0"/>
      <w:marBottom w:val="0"/>
      <w:divBdr>
        <w:top w:val="none" w:sz="0" w:space="0" w:color="auto"/>
        <w:left w:val="none" w:sz="0" w:space="0" w:color="auto"/>
        <w:bottom w:val="none" w:sz="0" w:space="0" w:color="auto"/>
        <w:right w:val="none" w:sz="0" w:space="0" w:color="auto"/>
      </w:divBdr>
    </w:div>
    <w:div w:id="1678268739">
      <w:bodyDiv w:val="1"/>
      <w:marLeft w:val="0"/>
      <w:marRight w:val="0"/>
      <w:marTop w:val="0"/>
      <w:marBottom w:val="0"/>
      <w:divBdr>
        <w:top w:val="none" w:sz="0" w:space="0" w:color="auto"/>
        <w:left w:val="none" w:sz="0" w:space="0" w:color="auto"/>
        <w:bottom w:val="none" w:sz="0" w:space="0" w:color="auto"/>
        <w:right w:val="none" w:sz="0" w:space="0" w:color="auto"/>
      </w:divBdr>
      <w:divsChild>
        <w:div w:id="851408339">
          <w:marLeft w:val="0"/>
          <w:marRight w:val="0"/>
          <w:marTop w:val="0"/>
          <w:marBottom w:val="180"/>
          <w:divBdr>
            <w:top w:val="none" w:sz="0" w:space="0" w:color="auto"/>
            <w:left w:val="none" w:sz="0" w:space="0" w:color="auto"/>
            <w:bottom w:val="none" w:sz="0" w:space="0" w:color="auto"/>
            <w:right w:val="none" w:sz="0" w:space="0" w:color="auto"/>
          </w:divBdr>
        </w:div>
        <w:div w:id="1149591091">
          <w:marLeft w:val="0"/>
          <w:marRight w:val="0"/>
          <w:marTop w:val="0"/>
          <w:marBottom w:val="420"/>
          <w:divBdr>
            <w:top w:val="none" w:sz="0" w:space="0" w:color="auto"/>
            <w:left w:val="none" w:sz="0" w:space="0" w:color="auto"/>
            <w:bottom w:val="none" w:sz="0" w:space="0" w:color="auto"/>
            <w:right w:val="none" w:sz="0" w:space="0" w:color="auto"/>
          </w:divBdr>
        </w:div>
      </w:divsChild>
    </w:div>
    <w:div w:id="1830487618">
      <w:bodyDiv w:val="1"/>
      <w:marLeft w:val="0"/>
      <w:marRight w:val="0"/>
      <w:marTop w:val="0"/>
      <w:marBottom w:val="0"/>
      <w:divBdr>
        <w:top w:val="none" w:sz="0" w:space="0" w:color="auto"/>
        <w:left w:val="none" w:sz="0" w:space="0" w:color="auto"/>
        <w:bottom w:val="none" w:sz="0" w:space="0" w:color="auto"/>
        <w:right w:val="none" w:sz="0" w:space="0" w:color="auto"/>
      </w:divBdr>
    </w:div>
    <w:div w:id="1941454229">
      <w:bodyDiv w:val="1"/>
      <w:marLeft w:val="0"/>
      <w:marRight w:val="0"/>
      <w:marTop w:val="0"/>
      <w:marBottom w:val="0"/>
      <w:divBdr>
        <w:top w:val="none" w:sz="0" w:space="0" w:color="auto"/>
        <w:left w:val="none" w:sz="0" w:space="0" w:color="auto"/>
        <w:bottom w:val="none" w:sz="0" w:space="0" w:color="auto"/>
        <w:right w:val="none" w:sz="0" w:space="0" w:color="auto"/>
      </w:divBdr>
    </w:div>
    <w:div w:id="1965963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210</Words>
  <Characters>1200</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Белозеров Андрей Александрович</dc:creator>
  <cp:lastModifiedBy>Белозеров Андрей Александрович</cp:lastModifiedBy>
  <cp:revision>19</cp:revision>
  <dcterms:created xsi:type="dcterms:W3CDTF">2022-10-31T08:37:00Z</dcterms:created>
  <dcterms:modified xsi:type="dcterms:W3CDTF">2024-01-30T14:21:00Z</dcterms:modified>
</cp:coreProperties>
</file>