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07" w:rsidRPr="00401B9B" w:rsidRDefault="00734D07" w:rsidP="00734D07">
      <w:pPr>
        <w:spacing w:line="360" w:lineRule="exact"/>
        <w:jc w:val="center"/>
        <w:rPr>
          <w:rFonts w:ascii="Times New Roman" w:hAnsi="Times New Roman" w:cs="Times New Roman"/>
          <w:b/>
        </w:rPr>
      </w:pPr>
      <w:r w:rsidRPr="00401B9B">
        <w:rPr>
          <w:rFonts w:ascii="Times New Roman" w:hAnsi="Times New Roman" w:cs="Times New Roman"/>
          <w:b/>
        </w:rPr>
        <w:t>РОССИЙСКА</w:t>
      </w:r>
      <w:r>
        <w:rPr>
          <w:rFonts w:ascii="Times New Roman" w:hAnsi="Times New Roman" w:cs="Times New Roman"/>
          <w:b/>
        </w:rPr>
        <w:t>Я</w:t>
      </w:r>
      <w:r w:rsidRPr="00401B9B">
        <w:rPr>
          <w:rFonts w:ascii="Times New Roman" w:hAnsi="Times New Roman" w:cs="Times New Roman"/>
          <w:b/>
        </w:rPr>
        <w:t xml:space="preserve"> ФЕДЕРАЦИЯ</w:t>
      </w:r>
    </w:p>
    <w:p w:rsidR="00734D07" w:rsidRPr="00401B9B" w:rsidRDefault="00734D07" w:rsidP="00734D07">
      <w:pPr>
        <w:spacing w:line="360" w:lineRule="exact"/>
        <w:jc w:val="center"/>
        <w:rPr>
          <w:rFonts w:ascii="Times New Roman" w:hAnsi="Times New Roman" w:cs="Times New Roman"/>
          <w:b/>
        </w:rPr>
      </w:pPr>
      <w:r w:rsidRPr="00401B9B">
        <w:rPr>
          <w:rFonts w:ascii="Times New Roman" w:hAnsi="Times New Roman" w:cs="Times New Roman"/>
          <w:b/>
        </w:rPr>
        <w:t>КАЛУЖСКАЯ ОБЛАСТЬ</w:t>
      </w:r>
    </w:p>
    <w:p w:rsidR="00734D07" w:rsidRPr="00401B9B" w:rsidRDefault="00734D07" w:rsidP="00734D07">
      <w:pPr>
        <w:spacing w:line="360" w:lineRule="exact"/>
        <w:jc w:val="center"/>
        <w:rPr>
          <w:rFonts w:ascii="Times New Roman" w:hAnsi="Times New Roman" w:cs="Times New Roman"/>
          <w:b/>
        </w:rPr>
      </w:pPr>
      <w:r w:rsidRPr="00401B9B">
        <w:rPr>
          <w:rFonts w:ascii="Times New Roman" w:hAnsi="Times New Roman" w:cs="Times New Roman"/>
          <w:b/>
        </w:rPr>
        <w:t xml:space="preserve"> ИЗНОСКОВСКИЙ РАЙОН</w:t>
      </w:r>
    </w:p>
    <w:p w:rsidR="00734D07" w:rsidRPr="00401B9B" w:rsidRDefault="00734D07" w:rsidP="00734D07">
      <w:pPr>
        <w:spacing w:line="360" w:lineRule="exact"/>
        <w:jc w:val="center"/>
        <w:rPr>
          <w:rFonts w:ascii="Times New Roman" w:hAnsi="Times New Roman" w:cs="Times New Roman"/>
          <w:b/>
        </w:rPr>
      </w:pPr>
      <w:r w:rsidRPr="00401B9B">
        <w:rPr>
          <w:rFonts w:ascii="Times New Roman" w:hAnsi="Times New Roman" w:cs="Times New Roman"/>
          <w:b/>
        </w:rPr>
        <w:t>АДМИНИСТРАЦИЯ МУНИЦИПАЛЬНОГО ОБРАЗОВАНИЯ</w:t>
      </w:r>
    </w:p>
    <w:p w:rsidR="00734D07" w:rsidRPr="00401B9B" w:rsidRDefault="00734D07" w:rsidP="00734D07">
      <w:pPr>
        <w:spacing w:line="360" w:lineRule="exact"/>
        <w:jc w:val="center"/>
        <w:rPr>
          <w:rFonts w:ascii="Times New Roman" w:hAnsi="Times New Roman" w:cs="Times New Roman"/>
          <w:b/>
        </w:rPr>
      </w:pPr>
      <w:r w:rsidRPr="00401B9B">
        <w:rPr>
          <w:rFonts w:ascii="Times New Roman" w:hAnsi="Times New Roman" w:cs="Times New Roman"/>
          <w:b/>
        </w:rPr>
        <w:t xml:space="preserve">СЕЛЬСКОЕ ПОСЕЛЕНИЕ </w:t>
      </w:r>
      <w:r w:rsidR="003447BE">
        <w:rPr>
          <w:rFonts w:ascii="Times New Roman" w:hAnsi="Times New Roman" w:cs="Times New Roman"/>
          <w:b/>
        </w:rPr>
        <w:t>ДЕРЕВНЯ АЛЕКСЕЕВКА</w:t>
      </w:r>
    </w:p>
    <w:p w:rsidR="00734D07" w:rsidRDefault="00734D07" w:rsidP="00734D07">
      <w:pPr>
        <w:spacing w:line="360" w:lineRule="exact"/>
        <w:jc w:val="center"/>
        <w:rPr>
          <w:rFonts w:ascii="Times New Roman" w:hAnsi="Times New Roman" w:cs="Times New Roman"/>
          <w:b/>
          <w:sz w:val="26"/>
          <w:szCs w:val="26"/>
        </w:rPr>
      </w:pPr>
    </w:p>
    <w:p w:rsidR="00734D07" w:rsidRDefault="00734D07" w:rsidP="00734D07">
      <w:pPr>
        <w:spacing w:line="360" w:lineRule="exact"/>
        <w:jc w:val="center"/>
        <w:rPr>
          <w:rFonts w:ascii="Times New Roman" w:hAnsi="Times New Roman" w:cs="Times New Roman"/>
          <w:b/>
          <w:sz w:val="26"/>
          <w:szCs w:val="26"/>
        </w:rPr>
      </w:pPr>
    </w:p>
    <w:p w:rsidR="00734D07" w:rsidRPr="00A2470D" w:rsidRDefault="00734D07" w:rsidP="00734D07">
      <w:pPr>
        <w:spacing w:line="360" w:lineRule="exact"/>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734D07" w:rsidRDefault="00734D07" w:rsidP="00734D07">
      <w:pPr>
        <w:pStyle w:val="aa"/>
        <w:rPr>
          <w:rFonts w:ascii="Times New Roman" w:hAnsi="Times New Roman" w:cs="Times New Roman"/>
          <w:sz w:val="26"/>
          <w:szCs w:val="26"/>
        </w:rPr>
      </w:pPr>
    </w:p>
    <w:p w:rsidR="00734D07" w:rsidRPr="00D97CFE" w:rsidRDefault="00D9794E" w:rsidP="00734D07">
      <w:pPr>
        <w:pStyle w:val="aa"/>
        <w:rPr>
          <w:rFonts w:ascii="Times New Roman" w:hAnsi="Times New Roman" w:cs="Times New Roman"/>
          <w:sz w:val="26"/>
          <w:szCs w:val="26"/>
        </w:rPr>
      </w:pPr>
      <w:r>
        <w:rPr>
          <w:rFonts w:ascii="Times New Roman" w:hAnsi="Times New Roman" w:cs="Times New Roman"/>
          <w:noProof/>
          <w:sz w:val="26"/>
          <w:szCs w:val="26"/>
          <w:lang w:bidi="ar-SA"/>
        </w:rPr>
        <w:pict>
          <v:shapetype id="_x0000_t202" coordsize="21600,21600" o:spt="202" path="m,l,21600r21600,l21600,xe">
            <v:stroke joinstyle="miter"/>
            <v:path gradientshapeok="t" o:connecttype="rect"/>
          </v:shapetype>
          <v:shape id="Shape 7" o:spid="_x0000_s1030" type="#_x0000_t202" style="position:absolute;margin-left:583.2pt;margin-top:15.65pt;width:5.05pt;height:3.55pt;flip:y;z-index:25166233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" filled="f" stroked="f">
            <v:textbox inset="0,0,0,0">
              <w:txbxContent>
                <w:p w:rsidR="00734D07" w:rsidRDefault="00734D07" w:rsidP="00734D07">
                  <w:pPr>
                    <w:pStyle w:val="20"/>
                    <w:spacing w:line="240" w:lineRule="auto"/>
                    <w:ind w:firstLine="0"/>
                  </w:pPr>
                  <w:r>
                    <w:rPr>
                      <w:b/>
                      <w:bCs/>
                    </w:rPr>
                    <w:t>245</w:t>
                  </w:r>
                </w:p>
              </w:txbxContent>
            </v:textbox>
            <w10:wrap type="square" anchorx="page"/>
          </v:shape>
        </w:pict>
      </w:r>
      <w:r w:rsidR="003447BE">
        <w:rPr>
          <w:rFonts w:ascii="Times New Roman" w:hAnsi="Times New Roman" w:cs="Times New Roman"/>
          <w:sz w:val="26"/>
          <w:szCs w:val="26"/>
        </w:rPr>
        <w:t xml:space="preserve">     17</w:t>
      </w:r>
      <w:r w:rsidR="00734D07">
        <w:rPr>
          <w:rFonts w:ascii="Times New Roman" w:hAnsi="Times New Roman" w:cs="Times New Roman"/>
          <w:sz w:val="26"/>
          <w:szCs w:val="26"/>
        </w:rPr>
        <w:t xml:space="preserve"> </w:t>
      </w:r>
      <w:r w:rsidR="003447BE">
        <w:rPr>
          <w:rFonts w:ascii="Times New Roman" w:hAnsi="Times New Roman" w:cs="Times New Roman"/>
          <w:sz w:val="26"/>
          <w:szCs w:val="26"/>
        </w:rPr>
        <w:t>января</w:t>
      </w:r>
      <w:r w:rsidR="00734D07" w:rsidRPr="00D97CFE">
        <w:rPr>
          <w:rFonts w:ascii="Times New Roman" w:hAnsi="Times New Roman" w:cs="Times New Roman"/>
          <w:sz w:val="26"/>
          <w:szCs w:val="26"/>
        </w:rPr>
        <w:t xml:space="preserve"> 2</w:t>
      </w:r>
      <w:r w:rsidR="00734D07">
        <w:rPr>
          <w:rFonts w:ascii="Times New Roman" w:hAnsi="Times New Roman" w:cs="Times New Roman"/>
          <w:sz w:val="26"/>
          <w:szCs w:val="26"/>
        </w:rPr>
        <w:t>024</w:t>
      </w:r>
      <w:r w:rsidR="00734D07" w:rsidRPr="00D97CFE">
        <w:rPr>
          <w:rFonts w:ascii="Times New Roman" w:hAnsi="Times New Roman" w:cs="Times New Roman"/>
          <w:sz w:val="26"/>
          <w:szCs w:val="26"/>
        </w:rPr>
        <w:t xml:space="preserve">        </w:t>
      </w:r>
      <w:r w:rsidR="00734D07">
        <w:rPr>
          <w:rFonts w:ascii="Times New Roman" w:hAnsi="Times New Roman" w:cs="Times New Roman"/>
          <w:sz w:val="26"/>
          <w:szCs w:val="26"/>
        </w:rPr>
        <w:t xml:space="preserve">      </w:t>
      </w:r>
      <w:r w:rsidR="00CF6C68">
        <w:rPr>
          <w:rFonts w:ascii="Times New Roman" w:hAnsi="Times New Roman" w:cs="Times New Roman"/>
          <w:sz w:val="26"/>
          <w:szCs w:val="26"/>
        </w:rPr>
        <w:t xml:space="preserve">                   </w:t>
      </w:r>
      <w:proofErr w:type="spellStart"/>
      <w:r w:rsidR="00734D07">
        <w:rPr>
          <w:rFonts w:ascii="Times New Roman" w:hAnsi="Times New Roman" w:cs="Times New Roman"/>
          <w:sz w:val="26"/>
          <w:szCs w:val="26"/>
        </w:rPr>
        <w:t>д</w:t>
      </w:r>
      <w:r w:rsidR="00CF6C68">
        <w:rPr>
          <w:rFonts w:ascii="Times New Roman" w:hAnsi="Times New Roman" w:cs="Times New Roman"/>
          <w:sz w:val="26"/>
          <w:szCs w:val="26"/>
        </w:rPr>
        <w:t>.Алексеевка</w:t>
      </w:r>
      <w:bookmarkStart w:id="0" w:name="_GoBack"/>
      <w:bookmarkEnd w:id="0"/>
      <w:proofErr w:type="spellEnd"/>
      <w:r w:rsidR="00734D07" w:rsidRPr="00D97CFE">
        <w:rPr>
          <w:rFonts w:ascii="Times New Roman" w:hAnsi="Times New Roman" w:cs="Times New Roman"/>
          <w:sz w:val="26"/>
          <w:szCs w:val="26"/>
        </w:rPr>
        <w:t xml:space="preserve">                           </w:t>
      </w:r>
      <w:r w:rsidR="00734D07">
        <w:rPr>
          <w:rFonts w:ascii="Times New Roman" w:hAnsi="Times New Roman" w:cs="Times New Roman"/>
          <w:sz w:val="26"/>
          <w:szCs w:val="26"/>
        </w:rPr>
        <w:t xml:space="preserve">              </w:t>
      </w:r>
      <w:r w:rsidR="00734D07" w:rsidRPr="00D97CFE">
        <w:rPr>
          <w:rFonts w:ascii="Times New Roman" w:hAnsi="Times New Roman" w:cs="Times New Roman"/>
          <w:sz w:val="26"/>
          <w:szCs w:val="26"/>
        </w:rPr>
        <w:t>№</w:t>
      </w:r>
      <w:r w:rsidR="003447BE">
        <w:rPr>
          <w:rFonts w:ascii="Times New Roman" w:hAnsi="Times New Roman" w:cs="Times New Roman"/>
          <w:sz w:val="26"/>
          <w:szCs w:val="26"/>
        </w:rPr>
        <w:t xml:space="preserve"> 3</w:t>
      </w:r>
    </w:p>
    <w:p w:rsidR="00734D07" w:rsidRPr="00A2470D" w:rsidRDefault="00734D07" w:rsidP="00734D07">
      <w:pPr>
        <w:pStyle w:val="aa"/>
        <w:rPr>
          <w:rFonts w:ascii="Times New Roman" w:hAnsi="Times New Roman" w:cs="Times New Roman"/>
        </w:rPr>
      </w:pPr>
    </w:p>
    <w:p w:rsidR="00734D07" w:rsidRPr="0067221F" w:rsidRDefault="00734D07" w:rsidP="00734D07">
      <w:pPr>
        <w:pStyle w:val="aa"/>
        <w:jc w:val="center"/>
        <w:rPr>
          <w:rFonts w:ascii="Times New Roman" w:hAnsi="Times New Roman" w:cs="Times New Roman"/>
          <w:b/>
          <w:sz w:val="26"/>
          <w:szCs w:val="26"/>
        </w:rPr>
      </w:pPr>
      <w:r w:rsidRPr="0067221F">
        <w:rPr>
          <w:rFonts w:ascii="Times New Roman" w:hAnsi="Times New Roman" w:cs="Times New Roman"/>
          <w:b/>
          <w:sz w:val="26"/>
          <w:szCs w:val="26"/>
        </w:rPr>
        <w:t>О создании добровольных народных дружин по охране общественного</w:t>
      </w:r>
      <w:r w:rsidRPr="0067221F">
        <w:rPr>
          <w:rFonts w:ascii="Times New Roman" w:hAnsi="Times New Roman" w:cs="Times New Roman"/>
          <w:b/>
          <w:sz w:val="26"/>
          <w:szCs w:val="26"/>
        </w:rPr>
        <w:br/>
        <w:t>порядка на территории муниципального образования сельско</w:t>
      </w:r>
      <w:r>
        <w:rPr>
          <w:rFonts w:ascii="Times New Roman" w:hAnsi="Times New Roman" w:cs="Times New Roman"/>
          <w:b/>
          <w:sz w:val="26"/>
          <w:szCs w:val="26"/>
        </w:rPr>
        <w:t>е</w:t>
      </w:r>
      <w:r w:rsidRPr="0067221F">
        <w:rPr>
          <w:rFonts w:ascii="Times New Roman" w:hAnsi="Times New Roman" w:cs="Times New Roman"/>
          <w:b/>
          <w:sz w:val="26"/>
          <w:szCs w:val="26"/>
        </w:rPr>
        <w:t xml:space="preserve"> поселени</w:t>
      </w:r>
      <w:r>
        <w:rPr>
          <w:rFonts w:ascii="Times New Roman" w:hAnsi="Times New Roman" w:cs="Times New Roman"/>
          <w:b/>
          <w:sz w:val="26"/>
          <w:szCs w:val="26"/>
        </w:rPr>
        <w:t>е</w:t>
      </w:r>
    </w:p>
    <w:p w:rsidR="00734D07" w:rsidRDefault="003447BE" w:rsidP="00734D07">
      <w:pPr>
        <w:pStyle w:val="aa"/>
        <w:jc w:val="center"/>
        <w:rPr>
          <w:rFonts w:ascii="Times New Roman" w:hAnsi="Times New Roman" w:cs="Times New Roman"/>
          <w:b/>
          <w:sz w:val="26"/>
          <w:szCs w:val="26"/>
        </w:rPr>
      </w:pPr>
      <w:r>
        <w:rPr>
          <w:rFonts w:ascii="Times New Roman" w:hAnsi="Times New Roman" w:cs="Times New Roman"/>
          <w:b/>
          <w:sz w:val="26"/>
          <w:szCs w:val="26"/>
        </w:rPr>
        <w:t>деревня Алексеевка</w:t>
      </w:r>
      <w:r w:rsidR="00734D07" w:rsidRPr="0067221F">
        <w:rPr>
          <w:rFonts w:ascii="Times New Roman" w:hAnsi="Times New Roman" w:cs="Times New Roman"/>
          <w:b/>
          <w:sz w:val="26"/>
          <w:szCs w:val="26"/>
        </w:rPr>
        <w:t xml:space="preserve"> </w:t>
      </w:r>
      <w:proofErr w:type="spellStart"/>
      <w:r w:rsidR="00734D07" w:rsidRPr="0067221F">
        <w:rPr>
          <w:rFonts w:ascii="Times New Roman" w:hAnsi="Times New Roman" w:cs="Times New Roman"/>
          <w:b/>
          <w:sz w:val="26"/>
          <w:szCs w:val="26"/>
        </w:rPr>
        <w:t>Износковского</w:t>
      </w:r>
      <w:proofErr w:type="spellEnd"/>
      <w:r w:rsidR="00734D07" w:rsidRPr="0067221F">
        <w:rPr>
          <w:rFonts w:ascii="Times New Roman" w:hAnsi="Times New Roman" w:cs="Times New Roman"/>
          <w:b/>
          <w:sz w:val="26"/>
          <w:szCs w:val="26"/>
        </w:rPr>
        <w:t xml:space="preserve"> района Калужской области</w:t>
      </w:r>
    </w:p>
    <w:p w:rsidR="00734D07" w:rsidRPr="0067221F" w:rsidRDefault="00734D07" w:rsidP="00734D07">
      <w:pPr>
        <w:pStyle w:val="aa"/>
        <w:jc w:val="center"/>
        <w:rPr>
          <w:rFonts w:ascii="Times New Roman" w:hAnsi="Times New Roman" w:cs="Times New Roman"/>
          <w:b/>
          <w:sz w:val="26"/>
          <w:szCs w:val="26"/>
        </w:rPr>
      </w:pPr>
    </w:p>
    <w:p w:rsidR="00734D07" w:rsidRPr="00A2470D" w:rsidRDefault="00734D07" w:rsidP="00734D07">
      <w:pPr>
        <w:pStyle w:val="1"/>
        <w:tabs>
          <w:tab w:val="left" w:pos="8881"/>
        </w:tabs>
        <w:ind w:left="260" w:firstLine="740"/>
        <w:jc w:val="both"/>
        <w:rPr>
          <w:sz w:val="26"/>
          <w:szCs w:val="26"/>
        </w:rPr>
      </w:pPr>
      <w:r w:rsidRPr="00A2470D">
        <w:rPr>
          <w:sz w:val="26"/>
          <w:szCs w:val="26"/>
        </w:rPr>
        <w:t>В соответствии с пунктом 8 части 1 статьи 15 Федерального закона от 06.10.2003 г. № 131-ФЗ «Об общих принципах организации местного самоуправления в Российской Федерации», Федеральным законом от 02.04.2014 г. № 44-ФЗ «Об участии граждан в</w:t>
      </w:r>
      <w:r>
        <w:rPr>
          <w:sz w:val="26"/>
          <w:szCs w:val="26"/>
        </w:rPr>
        <w:t xml:space="preserve"> охране общественного порядка» </w:t>
      </w:r>
      <w:r>
        <w:rPr>
          <w:b/>
          <w:sz w:val="26"/>
          <w:szCs w:val="26"/>
        </w:rPr>
        <w:t>ПОСТАНОВИЛА</w:t>
      </w:r>
      <w:r w:rsidRPr="00D97CFE">
        <w:rPr>
          <w:b/>
          <w:sz w:val="26"/>
          <w:szCs w:val="26"/>
        </w:rPr>
        <w:t>:</w:t>
      </w:r>
    </w:p>
    <w:p w:rsidR="00734D07" w:rsidRDefault="00734D07" w:rsidP="00734D07">
      <w:pPr>
        <w:pStyle w:val="1"/>
        <w:numPr>
          <w:ilvl w:val="0"/>
          <w:numId w:val="1"/>
        </w:numPr>
        <w:tabs>
          <w:tab w:val="left" w:pos="1148"/>
        </w:tabs>
        <w:ind w:left="260" w:firstLine="540"/>
        <w:jc w:val="both"/>
        <w:rPr>
          <w:sz w:val="26"/>
          <w:szCs w:val="26"/>
        </w:rPr>
      </w:pPr>
      <w:r w:rsidRPr="00A2470D">
        <w:rPr>
          <w:sz w:val="26"/>
          <w:szCs w:val="26"/>
        </w:rPr>
        <w:t>Утвердить Положение о добровольной народной дружине по охране общественного порядка (приложение № 1).</w:t>
      </w:r>
    </w:p>
    <w:p w:rsidR="00734D07" w:rsidRPr="00401B9B" w:rsidRDefault="00734D07" w:rsidP="00734D07">
      <w:pPr>
        <w:pStyle w:val="1"/>
        <w:numPr>
          <w:ilvl w:val="0"/>
          <w:numId w:val="1"/>
        </w:numPr>
        <w:tabs>
          <w:tab w:val="left" w:pos="1148"/>
        </w:tabs>
        <w:ind w:left="260" w:firstLine="540"/>
        <w:jc w:val="both"/>
        <w:rPr>
          <w:sz w:val="26"/>
          <w:szCs w:val="26"/>
        </w:rPr>
      </w:pPr>
      <w:r>
        <w:rPr>
          <w:sz w:val="26"/>
          <w:szCs w:val="26"/>
        </w:rPr>
        <w:t>Утвердить состав добровольной дружины в количестве шести (шести)</w:t>
      </w:r>
      <w:r w:rsidR="001A473D">
        <w:rPr>
          <w:sz w:val="26"/>
          <w:szCs w:val="26"/>
        </w:rPr>
        <w:t xml:space="preserve"> </w:t>
      </w:r>
      <w:proofErr w:type="gramStart"/>
      <w:r>
        <w:rPr>
          <w:sz w:val="26"/>
          <w:szCs w:val="26"/>
        </w:rPr>
        <w:t>человек  (</w:t>
      </w:r>
      <w:proofErr w:type="gramEnd"/>
      <w:r>
        <w:rPr>
          <w:sz w:val="26"/>
          <w:szCs w:val="26"/>
        </w:rPr>
        <w:t>приложение 2)</w:t>
      </w:r>
    </w:p>
    <w:p w:rsidR="00734D07" w:rsidRDefault="00734D07" w:rsidP="00734D07">
      <w:pPr>
        <w:pStyle w:val="1"/>
        <w:numPr>
          <w:ilvl w:val="0"/>
          <w:numId w:val="1"/>
        </w:numPr>
        <w:tabs>
          <w:tab w:val="left" w:pos="1152"/>
        </w:tabs>
        <w:ind w:left="260" w:firstLine="540"/>
        <w:jc w:val="both"/>
        <w:rPr>
          <w:sz w:val="26"/>
          <w:szCs w:val="26"/>
        </w:rPr>
      </w:pPr>
      <w:r w:rsidRPr="00A2470D">
        <w:rPr>
          <w:sz w:val="26"/>
          <w:szCs w:val="26"/>
        </w:rPr>
        <w:t>Утвердить Положение о материальном стимулировании добровольных народных дружин по охране общественного порядка (приложение № 3).</w:t>
      </w:r>
    </w:p>
    <w:p w:rsidR="00734D07" w:rsidRDefault="00734D07" w:rsidP="00734D07">
      <w:pPr>
        <w:pStyle w:val="1"/>
        <w:numPr>
          <w:ilvl w:val="0"/>
          <w:numId w:val="1"/>
        </w:numPr>
        <w:tabs>
          <w:tab w:val="left" w:pos="1152"/>
        </w:tabs>
        <w:ind w:left="260" w:firstLine="540"/>
        <w:jc w:val="both"/>
        <w:rPr>
          <w:sz w:val="26"/>
          <w:szCs w:val="26"/>
        </w:rPr>
      </w:pPr>
      <w:r w:rsidRPr="00D97CFE">
        <w:rPr>
          <w:sz w:val="26"/>
          <w:szCs w:val="26"/>
        </w:rPr>
        <w:t>Утвердить формы учетной карточки дружинника (приложение № 4), табеля учета дежурств дружинника (приложение № 5), удостоверения дружинника (приложение № 6), памятки члена добровольной народной дружины (приложение № 7), торжественного обещания члена добровольной народной дружины по охране общественного порядка (приложение № 8).</w:t>
      </w:r>
    </w:p>
    <w:p w:rsidR="00734D07" w:rsidRDefault="00734D07" w:rsidP="00734D07">
      <w:pPr>
        <w:pStyle w:val="1"/>
        <w:numPr>
          <w:ilvl w:val="0"/>
          <w:numId w:val="1"/>
        </w:numPr>
        <w:tabs>
          <w:tab w:val="left" w:pos="888"/>
        </w:tabs>
        <w:ind w:firstLine="560"/>
        <w:jc w:val="both"/>
        <w:rPr>
          <w:sz w:val="26"/>
          <w:szCs w:val="26"/>
        </w:rPr>
      </w:pPr>
      <w:r w:rsidRPr="00A2470D">
        <w:rPr>
          <w:sz w:val="26"/>
          <w:szCs w:val="26"/>
        </w:rPr>
        <w:t xml:space="preserve">Настоящее </w:t>
      </w:r>
      <w:r>
        <w:rPr>
          <w:sz w:val="26"/>
          <w:szCs w:val="26"/>
        </w:rPr>
        <w:t>постановление</w:t>
      </w:r>
      <w:r w:rsidRPr="00A2470D">
        <w:rPr>
          <w:sz w:val="26"/>
          <w:szCs w:val="26"/>
        </w:rPr>
        <w:t xml:space="preserve"> вступает в силу </w:t>
      </w:r>
      <w:r>
        <w:rPr>
          <w:sz w:val="26"/>
          <w:szCs w:val="26"/>
        </w:rPr>
        <w:t>с момента подписания</w:t>
      </w:r>
      <w:r w:rsidRPr="00A2470D">
        <w:rPr>
          <w:sz w:val="26"/>
          <w:szCs w:val="26"/>
        </w:rPr>
        <w:t>.</w:t>
      </w:r>
    </w:p>
    <w:p w:rsidR="00734D07" w:rsidRPr="00A2470D" w:rsidRDefault="00734D07" w:rsidP="00734D07">
      <w:pPr>
        <w:pStyle w:val="1"/>
        <w:tabs>
          <w:tab w:val="left" w:pos="888"/>
        </w:tabs>
        <w:ind w:firstLine="0"/>
        <w:jc w:val="both"/>
        <w:rPr>
          <w:sz w:val="26"/>
          <w:szCs w:val="26"/>
        </w:rPr>
      </w:pPr>
      <w:r>
        <w:rPr>
          <w:sz w:val="26"/>
          <w:szCs w:val="26"/>
        </w:rPr>
        <w:t xml:space="preserve">          6. Постановление администрации муниципального образования сельское          поселение </w:t>
      </w:r>
      <w:r w:rsidR="003447BE">
        <w:rPr>
          <w:sz w:val="26"/>
          <w:szCs w:val="26"/>
        </w:rPr>
        <w:t>деревня Алексеевка</w:t>
      </w:r>
      <w:r>
        <w:rPr>
          <w:sz w:val="26"/>
          <w:szCs w:val="26"/>
        </w:rPr>
        <w:t xml:space="preserve"> «О создании добровольной народной дружины» от </w:t>
      </w:r>
      <w:r w:rsidR="003447BE">
        <w:rPr>
          <w:sz w:val="26"/>
          <w:szCs w:val="26"/>
        </w:rPr>
        <w:t>02</w:t>
      </w:r>
      <w:r>
        <w:rPr>
          <w:sz w:val="26"/>
          <w:szCs w:val="26"/>
        </w:rPr>
        <w:t>.0</w:t>
      </w:r>
      <w:r w:rsidR="003447BE">
        <w:rPr>
          <w:sz w:val="26"/>
          <w:szCs w:val="26"/>
        </w:rPr>
        <w:t>6.2023</w:t>
      </w:r>
      <w:r>
        <w:rPr>
          <w:sz w:val="26"/>
          <w:szCs w:val="26"/>
        </w:rPr>
        <w:t>г.</w:t>
      </w:r>
      <w:r w:rsidR="003447BE">
        <w:rPr>
          <w:sz w:val="26"/>
          <w:szCs w:val="26"/>
        </w:rPr>
        <w:t xml:space="preserve"> </w:t>
      </w:r>
      <w:r>
        <w:rPr>
          <w:sz w:val="26"/>
          <w:szCs w:val="26"/>
        </w:rPr>
        <w:t>№1</w:t>
      </w:r>
      <w:r w:rsidR="003447BE">
        <w:rPr>
          <w:sz w:val="26"/>
          <w:szCs w:val="26"/>
        </w:rPr>
        <w:t>0</w:t>
      </w:r>
      <w:r>
        <w:rPr>
          <w:sz w:val="26"/>
          <w:szCs w:val="26"/>
        </w:rPr>
        <w:t>, считать утратившие силу.</w:t>
      </w:r>
    </w:p>
    <w:p w:rsidR="00734D07" w:rsidRDefault="00734D07" w:rsidP="00734D07">
      <w:pPr>
        <w:pStyle w:val="aa"/>
        <w:jc w:val="both"/>
        <w:rPr>
          <w:rFonts w:ascii="Times New Roman" w:hAnsi="Times New Roman" w:cs="Times New Roman"/>
          <w:sz w:val="26"/>
          <w:szCs w:val="26"/>
        </w:rPr>
      </w:pPr>
      <w:r>
        <w:rPr>
          <w:rFonts w:ascii="Times New Roman" w:hAnsi="Times New Roman" w:cs="Times New Roman"/>
          <w:sz w:val="26"/>
          <w:szCs w:val="26"/>
        </w:rPr>
        <w:t xml:space="preserve">         6.</w:t>
      </w:r>
      <w:r w:rsidRPr="00FD7D4E">
        <w:rPr>
          <w:rFonts w:ascii="Times New Roman" w:hAnsi="Times New Roman" w:cs="Times New Roman"/>
          <w:sz w:val="26"/>
          <w:szCs w:val="26"/>
        </w:rPr>
        <w:t xml:space="preserve">Контроль </w:t>
      </w:r>
      <w:r>
        <w:rPr>
          <w:rFonts w:ascii="Times New Roman" w:hAnsi="Times New Roman" w:cs="Times New Roman"/>
          <w:sz w:val="26"/>
          <w:szCs w:val="26"/>
        </w:rPr>
        <w:t>за</w:t>
      </w:r>
      <w:r w:rsidRPr="00FD7D4E">
        <w:rPr>
          <w:rFonts w:ascii="Times New Roman" w:hAnsi="Times New Roman" w:cs="Times New Roman"/>
          <w:sz w:val="26"/>
          <w:szCs w:val="26"/>
        </w:rPr>
        <w:t xml:space="preserve"> </w:t>
      </w:r>
      <w:proofErr w:type="gramStart"/>
      <w:r w:rsidRPr="00FD7D4E">
        <w:rPr>
          <w:rFonts w:ascii="Times New Roman" w:hAnsi="Times New Roman" w:cs="Times New Roman"/>
          <w:sz w:val="26"/>
          <w:szCs w:val="26"/>
        </w:rPr>
        <w:t>исполнение</w:t>
      </w:r>
      <w:r>
        <w:rPr>
          <w:rFonts w:ascii="Times New Roman" w:hAnsi="Times New Roman" w:cs="Times New Roman"/>
          <w:sz w:val="26"/>
          <w:szCs w:val="26"/>
        </w:rPr>
        <w:t xml:space="preserve"> </w:t>
      </w:r>
      <w:r w:rsidRPr="00FD7D4E">
        <w:rPr>
          <w:rFonts w:ascii="Times New Roman" w:hAnsi="Times New Roman" w:cs="Times New Roman"/>
          <w:sz w:val="26"/>
          <w:szCs w:val="26"/>
        </w:rPr>
        <w:t xml:space="preserve"> настоящего</w:t>
      </w:r>
      <w:proofErr w:type="gramEnd"/>
      <w:r w:rsidRPr="00FD7D4E">
        <w:rPr>
          <w:rFonts w:ascii="Times New Roman" w:hAnsi="Times New Roman" w:cs="Times New Roman"/>
          <w:sz w:val="26"/>
          <w:szCs w:val="26"/>
        </w:rPr>
        <w:t xml:space="preserve"> постановления </w:t>
      </w:r>
      <w:r>
        <w:rPr>
          <w:rFonts w:ascii="Times New Roman" w:hAnsi="Times New Roman" w:cs="Times New Roman"/>
          <w:sz w:val="26"/>
          <w:szCs w:val="26"/>
        </w:rPr>
        <w:t>оставляю за собой.</w:t>
      </w:r>
    </w:p>
    <w:p w:rsidR="00734D07" w:rsidRPr="00FD7D4E" w:rsidRDefault="00734D07" w:rsidP="00734D07">
      <w:pPr>
        <w:pStyle w:val="aa"/>
        <w:jc w:val="both"/>
        <w:rPr>
          <w:rFonts w:ascii="Times New Roman" w:hAnsi="Times New Roman" w:cs="Times New Roman"/>
          <w:b/>
          <w:sz w:val="26"/>
          <w:szCs w:val="26"/>
        </w:rPr>
      </w:pPr>
    </w:p>
    <w:p w:rsidR="00734D07" w:rsidRDefault="00734D07" w:rsidP="00734D07">
      <w:pPr>
        <w:pStyle w:val="aa"/>
        <w:jc w:val="both"/>
        <w:rPr>
          <w:rFonts w:ascii="Times New Roman" w:hAnsi="Times New Roman" w:cs="Times New Roman"/>
          <w:b/>
          <w:sz w:val="26"/>
          <w:szCs w:val="26"/>
        </w:rPr>
      </w:pPr>
    </w:p>
    <w:p w:rsidR="00734D07" w:rsidRDefault="003447BE" w:rsidP="00734D07">
      <w:pPr>
        <w:pStyle w:val="aa"/>
        <w:jc w:val="both"/>
        <w:rPr>
          <w:rFonts w:ascii="Times New Roman" w:hAnsi="Times New Roman" w:cs="Times New Roman"/>
          <w:b/>
          <w:sz w:val="26"/>
          <w:szCs w:val="26"/>
        </w:rPr>
      </w:pPr>
      <w:r>
        <w:rPr>
          <w:rFonts w:ascii="Times New Roman" w:hAnsi="Times New Roman" w:cs="Times New Roman"/>
          <w:b/>
          <w:sz w:val="26"/>
          <w:szCs w:val="26"/>
        </w:rPr>
        <w:t xml:space="preserve">       </w:t>
      </w:r>
      <w:r w:rsidR="00734D07" w:rsidRPr="00FD7D4E">
        <w:rPr>
          <w:rFonts w:ascii="Times New Roman" w:hAnsi="Times New Roman" w:cs="Times New Roman"/>
          <w:b/>
          <w:sz w:val="26"/>
          <w:szCs w:val="26"/>
        </w:rPr>
        <w:t>Глав</w:t>
      </w:r>
      <w:r>
        <w:rPr>
          <w:rFonts w:ascii="Times New Roman" w:hAnsi="Times New Roman" w:cs="Times New Roman"/>
          <w:b/>
          <w:sz w:val="26"/>
          <w:szCs w:val="26"/>
        </w:rPr>
        <w:t>а</w:t>
      </w:r>
      <w:r w:rsidR="00734D07" w:rsidRPr="00FD7D4E">
        <w:rPr>
          <w:rFonts w:ascii="Times New Roman" w:hAnsi="Times New Roman" w:cs="Times New Roman"/>
          <w:b/>
          <w:sz w:val="26"/>
          <w:szCs w:val="26"/>
        </w:rPr>
        <w:t xml:space="preserve"> администрации </w:t>
      </w:r>
      <w:r w:rsidR="00734D07">
        <w:rPr>
          <w:rFonts w:ascii="Times New Roman" w:hAnsi="Times New Roman" w:cs="Times New Roman"/>
          <w:b/>
          <w:sz w:val="26"/>
          <w:szCs w:val="26"/>
        </w:rPr>
        <w:t xml:space="preserve"> </w:t>
      </w:r>
    </w:p>
    <w:p w:rsidR="00734D07" w:rsidRDefault="00734D07" w:rsidP="00734D07">
      <w:pPr>
        <w:pStyle w:val="aa"/>
        <w:jc w:val="both"/>
        <w:rPr>
          <w:rFonts w:ascii="Times New Roman" w:hAnsi="Times New Roman" w:cs="Times New Roman"/>
          <w:b/>
          <w:sz w:val="26"/>
          <w:szCs w:val="26"/>
        </w:rPr>
      </w:pPr>
      <w:r>
        <w:rPr>
          <w:rFonts w:ascii="Times New Roman" w:hAnsi="Times New Roman" w:cs="Times New Roman"/>
          <w:b/>
          <w:sz w:val="26"/>
          <w:szCs w:val="26"/>
        </w:rPr>
        <w:t xml:space="preserve">     МОСП </w:t>
      </w:r>
      <w:r w:rsidR="003447BE">
        <w:rPr>
          <w:rFonts w:ascii="Times New Roman" w:hAnsi="Times New Roman" w:cs="Times New Roman"/>
          <w:b/>
          <w:sz w:val="26"/>
          <w:szCs w:val="26"/>
        </w:rPr>
        <w:t>деревня Алексеевка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3447BE">
        <w:rPr>
          <w:rFonts w:ascii="Times New Roman" w:hAnsi="Times New Roman" w:cs="Times New Roman"/>
          <w:b/>
          <w:sz w:val="26"/>
          <w:szCs w:val="26"/>
        </w:rPr>
        <w:t>А.Н. Портнов.</w:t>
      </w:r>
    </w:p>
    <w:p w:rsidR="00734D07" w:rsidRDefault="00734D07" w:rsidP="00734D07">
      <w:pPr>
        <w:pStyle w:val="aa"/>
        <w:jc w:val="both"/>
        <w:rPr>
          <w:rFonts w:ascii="Times New Roman" w:hAnsi="Times New Roman" w:cs="Times New Roman"/>
          <w:b/>
          <w:sz w:val="26"/>
          <w:szCs w:val="26"/>
        </w:rPr>
      </w:pPr>
    </w:p>
    <w:p w:rsidR="00734D07" w:rsidRDefault="00734D07" w:rsidP="00734D07">
      <w:pPr>
        <w:pStyle w:val="aa"/>
        <w:jc w:val="both"/>
        <w:rPr>
          <w:rFonts w:ascii="Times New Roman" w:hAnsi="Times New Roman" w:cs="Times New Roman"/>
          <w:b/>
          <w:sz w:val="26"/>
          <w:szCs w:val="26"/>
        </w:rPr>
      </w:pPr>
    </w:p>
    <w:p w:rsidR="0067221F" w:rsidRDefault="00734D07" w:rsidP="00DF7B9F">
      <w:pPr>
        <w:pStyle w:val="aa"/>
        <w:jc w:val="both"/>
        <w:rPr>
          <w:b/>
          <w:bCs/>
          <w:sz w:val="26"/>
          <w:szCs w:val="26"/>
        </w:rPr>
      </w:pPr>
      <w:r>
        <w:rPr>
          <w:rFonts w:ascii="Times New Roman" w:hAnsi="Times New Roman" w:cs="Times New Roman"/>
          <w:sz w:val="20"/>
          <w:szCs w:val="20"/>
        </w:rPr>
        <w:t xml:space="preserve"> </w:t>
      </w:r>
    </w:p>
    <w:p w:rsidR="00DF7B9F" w:rsidRDefault="0067221F">
      <w:pPr>
        <w:pStyle w:val="1"/>
        <w:spacing w:line="262" w:lineRule="auto"/>
        <w:ind w:left="5620" w:firstLine="0"/>
        <w:jc w:val="both"/>
        <w:rPr>
          <w:b/>
          <w:bCs/>
          <w:sz w:val="26"/>
          <w:szCs w:val="26"/>
        </w:rPr>
      </w:pPr>
      <w:r>
        <w:rPr>
          <w:b/>
          <w:bCs/>
          <w:sz w:val="26"/>
          <w:szCs w:val="26"/>
        </w:rPr>
        <w:t xml:space="preserve">      </w:t>
      </w:r>
    </w:p>
    <w:p w:rsidR="00DF7B9F" w:rsidRDefault="00DF7B9F" w:rsidP="00170F17">
      <w:pPr>
        <w:pStyle w:val="1"/>
        <w:spacing w:line="262" w:lineRule="auto"/>
        <w:ind w:firstLine="0"/>
        <w:jc w:val="both"/>
        <w:rPr>
          <w:b/>
          <w:bCs/>
          <w:sz w:val="26"/>
          <w:szCs w:val="26"/>
        </w:rPr>
      </w:pPr>
    </w:p>
    <w:p w:rsidR="00B351EF" w:rsidRPr="00FD7D4E" w:rsidRDefault="0067221F">
      <w:pPr>
        <w:pStyle w:val="1"/>
        <w:spacing w:line="262" w:lineRule="auto"/>
        <w:ind w:left="5620" w:firstLine="0"/>
        <w:jc w:val="both"/>
        <w:rPr>
          <w:bCs/>
          <w:sz w:val="26"/>
          <w:szCs w:val="26"/>
        </w:rPr>
      </w:pPr>
      <w:r>
        <w:rPr>
          <w:b/>
          <w:bCs/>
          <w:sz w:val="26"/>
          <w:szCs w:val="26"/>
        </w:rPr>
        <w:lastRenderedPageBreak/>
        <w:t xml:space="preserve">        </w:t>
      </w:r>
      <w:r w:rsidR="00062314" w:rsidRPr="00FD7D4E">
        <w:rPr>
          <w:bCs/>
          <w:sz w:val="26"/>
          <w:szCs w:val="26"/>
        </w:rPr>
        <w:t>Приложение № 1</w:t>
      </w:r>
    </w:p>
    <w:p w:rsidR="00FD7D4E" w:rsidRPr="00FD7D4E" w:rsidRDefault="00FD7D4E" w:rsidP="00FD7D4E">
      <w:pPr>
        <w:pStyle w:val="1"/>
        <w:spacing w:line="262" w:lineRule="auto"/>
        <w:jc w:val="both"/>
        <w:rPr>
          <w:sz w:val="22"/>
          <w:szCs w:val="22"/>
        </w:rPr>
      </w:pPr>
      <w:r>
        <w:rPr>
          <w:bCs/>
          <w:sz w:val="26"/>
          <w:szCs w:val="26"/>
        </w:rPr>
        <w:t xml:space="preserve">                                                                        </w:t>
      </w:r>
      <w:r w:rsidR="0067221F">
        <w:rPr>
          <w:bCs/>
          <w:sz w:val="26"/>
          <w:szCs w:val="26"/>
        </w:rPr>
        <w:t>к</w:t>
      </w:r>
      <w:r>
        <w:rPr>
          <w:bCs/>
          <w:sz w:val="26"/>
          <w:szCs w:val="26"/>
        </w:rPr>
        <w:t xml:space="preserve"> </w:t>
      </w:r>
      <w:r w:rsidRPr="00FD7D4E">
        <w:rPr>
          <w:bCs/>
          <w:sz w:val="22"/>
          <w:szCs w:val="22"/>
        </w:rPr>
        <w:t>постановлению от</w:t>
      </w:r>
      <w:r w:rsidR="0067221F">
        <w:rPr>
          <w:bCs/>
          <w:sz w:val="22"/>
          <w:szCs w:val="22"/>
        </w:rPr>
        <w:t xml:space="preserve"> </w:t>
      </w:r>
      <w:r w:rsidR="003447BE">
        <w:rPr>
          <w:bCs/>
          <w:sz w:val="22"/>
          <w:szCs w:val="22"/>
        </w:rPr>
        <w:t>17.01.2023 № 3</w:t>
      </w:r>
    </w:p>
    <w:p w:rsidR="00FD7D4E" w:rsidRPr="00FD7D4E" w:rsidRDefault="00FD7D4E">
      <w:pPr>
        <w:pStyle w:val="1"/>
        <w:spacing w:line="257" w:lineRule="auto"/>
        <w:ind w:firstLine="0"/>
        <w:jc w:val="center"/>
        <w:rPr>
          <w:b/>
          <w:bCs/>
          <w:sz w:val="24"/>
          <w:szCs w:val="24"/>
        </w:rPr>
      </w:pPr>
    </w:p>
    <w:p w:rsidR="00B351EF" w:rsidRPr="00A2470D" w:rsidRDefault="00062314">
      <w:pPr>
        <w:pStyle w:val="1"/>
        <w:spacing w:line="257" w:lineRule="auto"/>
        <w:ind w:firstLine="0"/>
        <w:jc w:val="center"/>
        <w:rPr>
          <w:sz w:val="26"/>
          <w:szCs w:val="26"/>
        </w:rPr>
      </w:pPr>
      <w:r w:rsidRPr="00A2470D">
        <w:rPr>
          <w:b/>
          <w:bCs/>
          <w:sz w:val="26"/>
          <w:szCs w:val="26"/>
        </w:rPr>
        <w:t>П О Л О Ж Е Н И Е</w:t>
      </w:r>
    </w:p>
    <w:p w:rsidR="00B351EF" w:rsidRPr="00A2470D" w:rsidRDefault="00062314">
      <w:pPr>
        <w:pStyle w:val="1"/>
        <w:spacing w:after="360" w:line="257" w:lineRule="auto"/>
        <w:ind w:firstLine="0"/>
        <w:jc w:val="center"/>
        <w:rPr>
          <w:sz w:val="26"/>
          <w:szCs w:val="26"/>
        </w:rPr>
      </w:pPr>
      <w:r w:rsidRPr="00A2470D">
        <w:rPr>
          <w:b/>
          <w:bCs/>
          <w:sz w:val="26"/>
          <w:szCs w:val="26"/>
        </w:rPr>
        <w:t>О ДОБРОВОЛЬНЫХ НАРОДНЫХ ДРУЖИНАХ</w:t>
      </w:r>
      <w:r w:rsidRPr="00A2470D">
        <w:rPr>
          <w:b/>
          <w:bCs/>
          <w:sz w:val="26"/>
          <w:szCs w:val="26"/>
        </w:rPr>
        <w:br/>
        <w:t>ПО ОХРАНЕ ОБЩЕСТВЕННОГО ПОРЯДКА</w:t>
      </w:r>
    </w:p>
    <w:p w:rsidR="00B351EF" w:rsidRPr="00A2470D" w:rsidRDefault="00062314">
      <w:pPr>
        <w:pStyle w:val="11"/>
        <w:keepNext/>
        <w:keepLines/>
        <w:numPr>
          <w:ilvl w:val="0"/>
          <w:numId w:val="2"/>
        </w:numPr>
        <w:tabs>
          <w:tab w:val="left" w:pos="323"/>
        </w:tabs>
        <w:rPr>
          <w:sz w:val="26"/>
          <w:szCs w:val="26"/>
        </w:rPr>
      </w:pPr>
      <w:bookmarkStart w:id="1" w:name="bookmark0"/>
      <w:r w:rsidRPr="00A2470D">
        <w:rPr>
          <w:sz w:val="26"/>
          <w:szCs w:val="26"/>
        </w:rPr>
        <w:t>Общие положения</w:t>
      </w:r>
      <w:bookmarkEnd w:id="1"/>
    </w:p>
    <w:p w:rsidR="00B351EF" w:rsidRPr="00A2470D" w:rsidRDefault="00062314">
      <w:pPr>
        <w:pStyle w:val="1"/>
        <w:numPr>
          <w:ilvl w:val="1"/>
          <w:numId w:val="2"/>
        </w:numPr>
        <w:tabs>
          <w:tab w:val="left" w:pos="1087"/>
        </w:tabs>
        <w:ind w:firstLine="560"/>
        <w:jc w:val="both"/>
        <w:rPr>
          <w:sz w:val="26"/>
          <w:szCs w:val="26"/>
        </w:rPr>
      </w:pPr>
      <w:r w:rsidRPr="00A2470D">
        <w:rPr>
          <w:sz w:val="26"/>
          <w:szCs w:val="26"/>
        </w:rPr>
        <w:t>Добровольные народные дружины по охране общественного порядка (далее - ДНД) создаются по месту жительства граждан для охраны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B351EF" w:rsidRPr="00A2470D" w:rsidRDefault="00062314">
      <w:pPr>
        <w:pStyle w:val="1"/>
        <w:ind w:firstLine="560"/>
        <w:jc w:val="both"/>
        <w:rPr>
          <w:sz w:val="26"/>
          <w:szCs w:val="26"/>
        </w:rPr>
      </w:pPr>
      <w:r w:rsidRPr="00A2470D">
        <w:rPr>
          <w:sz w:val="26"/>
          <w:szCs w:val="26"/>
        </w:rPr>
        <w:t>Народные дружинники работают под руководством сотрудников полиции, являются членами народной дружины и принимают в ее составе участие в охране общественного порядка.</w:t>
      </w:r>
    </w:p>
    <w:p w:rsidR="00B351EF" w:rsidRPr="00A2470D" w:rsidRDefault="00062314">
      <w:pPr>
        <w:pStyle w:val="1"/>
        <w:ind w:firstLine="560"/>
        <w:jc w:val="both"/>
        <w:rPr>
          <w:sz w:val="26"/>
          <w:szCs w:val="26"/>
        </w:rPr>
      </w:pPr>
      <w:r w:rsidRPr="00A2470D">
        <w:rPr>
          <w:sz w:val="26"/>
          <w:szCs w:val="26"/>
        </w:rPr>
        <w:t>Народные дружины подлежат включению в реестр народных дружин и общественных объединений правоохран</w:t>
      </w:r>
      <w:r w:rsidR="0067221F">
        <w:rPr>
          <w:sz w:val="26"/>
          <w:szCs w:val="26"/>
        </w:rPr>
        <w:t>ительной направленности Калуж</w:t>
      </w:r>
      <w:r w:rsidRPr="00A2470D">
        <w:rPr>
          <w:sz w:val="26"/>
          <w:szCs w:val="26"/>
        </w:rPr>
        <w:t>ской области (далее - реестр).</w:t>
      </w:r>
    </w:p>
    <w:p w:rsidR="00B351EF" w:rsidRPr="00A2470D" w:rsidRDefault="00062314">
      <w:pPr>
        <w:pStyle w:val="1"/>
        <w:ind w:firstLine="560"/>
        <w:jc w:val="both"/>
        <w:rPr>
          <w:sz w:val="26"/>
          <w:szCs w:val="26"/>
        </w:rPr>
      </w:pPr>
      <w:r w:rsidRPr="00A2470D">
        <w:rPr>
          <w:sz w:val="26"/>
          <w:szCs w:val="26"/>
        </w:rPr>
        <w:t>ДНД могут участвовать в охране общественного порядка по месту их создания только после внесения в реестр.</w:t>
      </w:r>
    </w:p>
    <w:p w:rsidR="00B351EF" w:rsidRPr="00A2470D" w:rsidRDefault="00062314">
      <w:pPr>
        <w:pStyle w:val="1"/>
        <w:numPr>
          <w:ilvl w:val="1"/>
          <w:numId w:val="2"/>
        </w:numPr>
        <w:tabs>
          <w:tab w:val="left" w:pos="1072"/>
        </w:tabs>
        <w:ind w:firstLine="560"/>
        <w:jc w:val="both"/>
        <w:rPr>
          <w:sz w:val="26"/>
          <w:szCs w:val="26"/>
        </w:rPr>
      </w:pPr>
      <w:r w:rsidRPr="00A2470D">
        <w:rPr>
          <w:sz w:val="26"/>
          <w:szCs w:val="26"/>
        </w:rPr>
        <w:t>В своей работе ДНД строго руководствуются законами Российской Федерации, постановлениями и распоряжениями Правительства РФ, нормативны</w:t>
      </w:r>
      <w:r w:rsidR="00FD7D4E">
        <w:rPr>
          <w:sz w:val="26"/>
          <w:szCs w:val="26"/>
        </w:rPr>
        <w:t>ми правовыми актами Калужской</w:t>
      </w:r>
      <w:r w:rsidRPr="00A2470D">
        <w:rPr>
          <w:sz w:val="26"/>
          <w:szCs w:val="26"/>
        </w:rPr>
        <w:t xml:space="preserve"> области, пра</w:t>
      </w:r>
      <w:r w:rsidR="006C5AD3">
        <w:rPr>
          <w:sz w:val="26"/>
          <w:szCs w:val="26"/>
        </w:rPr>
        <w:t>вовыми актами мун</w:t>
      </w:r>
      <w:r w:rsidR="00FD7D4E">
        <w:rPr>
          <w:sz w:val="26"/>
          <w:szCs w:val="26"/>
        </w:rPr>
        <w:t>ици</w:t>
      </w:r>
      <w:r w:rsidR="006C5AD3">
        <w:rPr>
          <w:sz w:val="26"/>
          <w:szCs w:val="26"/>
        </w:rPr>
        <w:t>пального района «</w:t>
      </w:r>
      <w:proofErr w:type="spellStart"/>
      <w:r w:rsidR="006C5AD3">
        <w:rPr>
          <w:sz w:val="26"/>
          <w:szCs w:val="26"/>
        </w:rPr>
        <w:t>Износковский</w:t>
      </w:r>
      <w:proofErr w:type="spellEnd"/>
      <w:r w:rsidR="006C5AD3">
        <w:rPr>
          <w:sz w:val="26"/>
          <w:szCs w:val="26"/>
        </w:rPr>
        <w:t xml:space="preserve"> район»</w:t>
      </w:r>
      <w:r w:rsidRPr="00A2470D">
        <w:rPr>
          <w:sz w:val="26"/>
          <w:szCs w:val="26"/>
        </w:rPr>
        <w:t>, а также настоящим Положением.</w:t>
      </w:r>
    </w:p>
    <w:p w:rsidR="00B351EF" w:rsidRPr="00A2470D" w:rsidRDefault="00062314">
      <w:pPr>
        <w:pStyle w:val="1"/>
        <w:numPr>
          <w:ilvl w:val="1"/>
          <w:numId w:val="2"/>
        </w:numPr>
        <w:tabs>
          <w:tab w:val="left" w:pos="1630"/>
        </w:tabs>
        <w:ind w:firstLine="560"/>
        <w:jc w:val="both"/>
        <w:rPr>
          <w:sz w:val="26"/>
          <w:szCs w:val="26"/>
        </w:rPr>
      </w:pPr>
      <w:r w:rsidRPr="00A2470D">
        <w:rPr>
          <w:sz w:val="26"/>
          <w:szCs w:val="26"/>
        </w:rPr>
        <w:t>ДНД создаются по территориальному признаку:</w:t>
      </w:r>
    </w:p>
    <w:p w:rsidR="00B351EF" w:rsidRPr="00A2470D" w:rsidRDefault="00062314">
      <w:pPr>
        <w:pStyle w:val="1"/>
        <w:ind w:firstLine="560"/>
        <w:jc w:val="both"/>
        <w:rPr>
          <w:sz w:val="26"/>
          <w:szCs w:val="26"/>
        </w:rPr>
      </w:pPr>
      <w:r w:rsidRPr="00A2470D">
        <w:rPr>
          <w:sz w:val="26"/>
          <w:szCs w:val="26"/>
        </w:rPr>
        <w:t>- в сельском поселении с уведомлением органов местного самоуправления соответст</w:t>
      </w:r>
      <w:r w:rsidR="006C5AD3">
        <w:rPr>
          <w:sz w:val="26"/>
          <w:szCs w:val="26"/>
        </w:rPr>
        <w:t>вующего поселения, МО МВД России «Юхновский»</w:t>
      </w:r>
      <w:r w:rsidRPr="00A2470D">
        <w:rPr>
          <w:sz w:val="26"/>
          <w:szCs w:val="26"/>
        </w:rPr>
        <w:t>.</w:t>
      </w:r>
    </w:p>
    <w:p w:rsidR="00B351EF" w:rsidRPr="00A2470D" w:rsidRDefault="00062314">
      <w:pPr>
        <w:pStyle w:val="1"/>
        <w:numPr>
          <w:ilvl w:val="1"/>
          <w:numId w:val="2"/>
        </w:numPr>
        <w:tabs>
          <w:tab w:val="left" w:pos="1144"/>
        </w:tabs>
        <w:ind w:firstLine="620"/>
        <w:jc w:val="both"/>
        <w:rPr>
          <w:sz w:val="26"/>
          <w:szCs w:val="26"/>
        </w:rPr>
      </w:pPr>
      <w:r w:rsidRPr="00A2470D">
        <w:rPr>
          <w:sz w:val="26"/>
          <w:szCs w:val="26"/>
        </w:rPr>
        <w:t>В добровольные народные дружины принимаются граждане Российской Федерации, достигшие 18 лет, из числа рабочих, служащих, студентов, учащихся, пенсионеров, способных по своим личным и деловым качествам оказывать полиции содействие в охране общественного порядка и обеспечении общественной безопасности, предупреждении и пресечении преступлений и административных правонарушений, раскрытии преступлений.</w:t>
      </w:r>
    </w:p>
    <w:p w:rsidR="00B351EF" w:rsidRPr="00A2470D" w:rsidRDefault="00062314">
      <w:pPr>
        <w:pStyle w:val="1"/>
        <w:numPr>
          <w:ilvl w:val="1"/>
          <w:numId w:val="2"/>
        </w:numPr>
        <w:tabs>
          <w:tab w:val="left" w:pos="1072"/>
        </w:tabs>
        <w:ind w:firstLine="560"/>
        <w:jc w:val="both"/>
        <w:rPr>
          <w:sz w:val="26"/>
          <w:szCs w:val="26"/>
        </w:rPr>
      </w:pPr>
      <w:r w:rsidRPr="00A2470D">
        <w:rPr>
          <w:sz w:val="26"/>
          <w:szCs w:val="26"/>
        </w:rPr>
        <w:t>Руководство добровольными народными дружинами и контроль за деятельностью ДНД осущес</w:t>
      </w:r>
      <w:r w:rsidR="006C5AD3">
        <w:rPr>
          <w:sz w:val="26"/>
          <w:szCs w:val="26"/>
        </w:rPr>
        <w:t>твляется отделом</w:t>
      </w:r>
      <w:r w:rsidRPr="00A2470D">
        <w:rPr>
          <w:sz w:val="26"/>
          <w:szCs w:val="26"/>
        </w:rPr>
        <w:t xml:space="preserve"> сельского поселен</w:t>
      </w:r>
      <w:r w:rsidR="006C5AD3">
        <w:rPr>
          <w:sz w:val="26"/>
          <w:szCs w:val="26"/>
        </w:rPr>
        <w:t xml:space="preserve">ия, администрацией </w:t>
      </w:r>
      <w:proofErr w:type="spellStart"/>
      <w:r w:rsidR="006C5AD3">
        <w:rPr>
          <w:sz w:val="26"/>
          <w:szCs w:val="26"/>
        </w:rPr>
        <w:t>Износковского</w:t>
      </w:r>
      <w:proofErr w:type="spellEnd"/>
      <w:r w:rsidRPr="00A2470D">
        <w:rPr>
          <w:sz w:val="26"/>
          <w:szCs w:val="26"/>
        </w:rPr>
        <w:t xml:space="preserve"> района и районным штабом ДНД.</w:t>
      </w:r>
    </w:p>
    <w:p w:rsidR="00B351EF" w:rsidRPr="00A2470D" w:rsidRDefault="00062314">
      <w:pPr>
        <w:pStyle w:val="1"/>
        <w:numPr>
          <w:ilvl w:val="1"/>
          <w:numId w:val="2"/>
        </w:numPr>
        <w:tabs>
          <w:tab w:val="left" w:pos="1072"/>
        </w:tabs>
        <w:spacing w:after="360"/>
        <w:ind w:firstLine="560"/>
        <w:jc w:val="both"/>
        <w:rPr>
          <w:sz w:val="26"/>
          <w:szCs w:val="26"/>
        </w:rPr>
      </w:pPr>
      <w:r w:rsidRPr="00A2470D">
        <w:rPr>
          <w:sz w:val="26"/>
          <w:szCs w:val="26"/>
        </w:rPr>
        <w:t>Противодействие законной деятельности народных дружинников, посягательство на жизнь, здоровье, достоинство в связи с их деятельностью по охране общественного порядка влекут за собой ответственность в соответствии с законодательством РФ.</w:t>
      </w:r>
    </w:p>
    <w:p w:rsidR="00B351EF" w:rsidRPr="00A2470D" w:rsidRDefault="00062314">
      <w:pPr>
        <w:pStyle w:val="11"/>
        <w:keepNext/>
        <w:keepLines/>
        <w:numPr>
          <w:ilvl w:val="0"/>
          <w:numId w:val="2"/>
        </w:numPr>
        <w:tabs>
          <w:tab w:val="left" w:pos="334"/>
        </w:tabs>
        <w:rPr>
          <w:sz w:val="26"/>
          <w:szCs w:val="26"/>
        </w:rPr>
      </w:pPr>
      <w:bookmarkStart w:id="2" w:name="bookmark2"/>
      <w:r w:rsidRPr="00A2470D">
        <w:rPr>
          <w:sz w:val="26"/>
          <w:szCs w:val="26"/>
        </w:rPr>
        <w:t>Основные задачи и функции добровольных народных дружин</w:t>
      </w:r>
      <w:bookmarkEnd w:id="2"/>
    </w:p>
    <w:p w:rsidR="00B351EF" w:rsidRPr="00A2470D" w:rsidRDefault="00062314">
      <w:pPr>
        <w:pStyle w:val="1"/>
        <w:numPr>
          <w:ilvl w:val="1"/>
          <w:numId w:val="2"/>
        </w:numPr>
        <w:tabs>
          <w:tab w:val="left" w:pos="1171"/>
        </w:tabs>
        <w:ind w:firstLine="560"/>
        <w:jc w:val="both"/>
        <w:rPr>
          <w:sz w:val="26"/>
          <w:szCs w:val="26"/>
        </w:rPr>
      </w:pPr>
      <w:r w:rsidRPr="00A2470D">
        <w:rPr>
          <w:sz w:val="26"/>
          <w:szCs w:val="26"/>
        </w:rPr>
        <w:t xml:space="preserve">Основными задачами добровольных народных дружин являются содействие органам внутренних дел (полиции) и иным правоохранительным </w:t>
      </w:r>
      <w:r w:rsidRPr="00A2470D">
        <w:rPr>
          <w:sz w:val="26"/>
          <w:szCs w:val="26"/>
        </w:rPr>
        <w:lastRenderedPageBreak/>
        <w:t>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B351EF" w:rsidRPr="00A2470D" w:rsidRDefault="00062314">
      <w:pPr>
        <w:pStyle w:val="1"/>
        <w:numPr>
          <w:ilvl w:val="1"/>
          <w:numId w:val="2"/>
        </w:numPr>
        <w:tabs>
          <w:tab w:val="left" w:pos="1171"/>
        </w:tabs>
        <w:ind w:firstLine="560"/>
        <w:jc w:val="both"/>
        <w:rPr>
          <w:sz w:val="26"/>
          <w:szCs w:val="26"/>
        </w:rPr>
      </w:pPr>
      <w:r w:rsidRPr="00A2470D">
        <w:rPr>
          <w:sz w:val="26"/>
          <w:szCs w:val="26"/>
        </w:rPr>
        <w:t>Добровольные народные дружины, выполняя возложенные на них задачи и руководствуясь действующим законодательством:</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участвуют в охране общественного порядка на улицах, площадях, в парках, на транспортных магистралях и в других общественных местах, а также в поддержании порядка во время проведения различных массовых мероприятий;</w:t>
      </w:r>
    </w:p>
    <w:p w:rsidR="00B351EF" w:rsidRPr="00A2470D" w:rsidRDefault="006C5AD3">
      <w:pPr>
        <w:pStyle w:val="1"/>
        <w:numPr>
          <w:ilvl w:val="0"/>
          <w:numId w:val="3"/>
        </w:numPr>
        <w:tabs>
          <w:tab w:val="left" w:pos="826"/>
        </w:tabs>
        <w:ind w:firstLine="560"/>
        <w:jc w:val="both"/>
        <w:rPr>
          <w:sz w:val="26"/>
          <w:szCs w:val="26"/>
        </w:rPr>
      </w:pPr>
      <w:r>
        <w:rPr>
          <w:sz w:val="26"/>
          <w:szCs w:val="26"/>
        </w:rPr>
        <w:t xml:space="preserve">оказывают содействие пункту полиции (для обслуживания территории </w:t>
      </w:r>
      <w:proofErr w:type="spellStart"/>
      <w:r>
        <w:rPr>
          <w:sz w:val="26"/>
          <w:szCs w:val="26"/>
        </w:rPr>
        <w:t>Износковского</w:t>
      </w:r>
      <w:proofErr w:type="spellEnd"/>
      <w:r>
        <w:rPr>
          <w:sz w:val="26"/>
          <w:szCs w:val="26"/>
        </w:rPr>
        <w:t xml:space="preserve"> района) МО МВД России «Юхновский»</w:t>
      </w:r>
      <w:r w:rsidR="00062314" w:rsidRPr="00A2470D">
        <w:rPr>
          <w:sz w:val="26"/>
          <w:szCs w:val="26"/>
        </w:rPr>
        <w:t>, прокуратуре, судам в их деятельности по укреплению общественного порядка и борьбе с правонарушениями;</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принимают участие в борьбе с хулиганством, пьянством, хищениями государственного, общественного имущества, а также личного имущества граждан, с нарушениями в сфере потребительского рынка и другими правонарушениями;</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участвуют в работе по профилактике детской безнадзорности и правонарушений несовершеннолетних;</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участвуют в обеспечении безопасности дорожного движения транспорта и пешеходов и в предупреждении дорожно-транспортных происшествий;</w:t>
      </w:r>
    </w:p>
    <w:p w:rsidR="00B351EF" w:rsidRPr="00A2470D" w:rsidRDefault="00062314">
      <w:pPr>
        <w:pStyle w:val="1"/>
        <w:numPr>
          <w:ilvl w:val="0"/>
          <w:numId w:val="3"/>
        </w:numPr>
        <w:tabs>
          <w:tab w:val="left" w:pos="826"/>
          <w:tab w:val="left" w:pos="9485"/>
        </w:tabs>
        <w:ind w:firstLine="560"/>
        <w:jc w:val="both"/>
        <w:rPr>
          <w:sz w:val="26"/>
          <w:szCs w:val="26"/>
        </w:rPr>
      </w:pPr>
      <w:r w:rsidRPr="00A2470D">
        <w:rPr>
          <w:sz w:val="26"/>
          <w:szCs w:val="26"/>
        </w:rPr>
        <w:t>принимают неотложные меры по оказанию помощи лицам, пострадавшим от несчастных случаев или правонарушений, а также находящимся</w:t>
      </w:r>
      <w:r w:rsidRPr="00A2470D">
        <w:rPr>
          <w:sz w:val="26"/>
          <w:szCs w:val="26"/>
        </w:rPr>
        <w:tab/>
        <w:t>в</w:t>
      </w:r>
    </w:p>
    <w:p w:rsidR="00B351EF" w:rsidRPr="00A2470D" w:rsidRDefault="00062314">
      <w:pPr>
        <w:pStyle w:val="1"/>
        <w:ind w:firstLine="0"/>
        <w:jc w:val="both"/>
        <w:rPr>
          <w:sz w:val="26"/>
          <w:szCs w:val="26"/>
        </w:rPr>
      </w:pPr>
      <w:r w:rsidRPr="00A2470D">
        <w:rPr>
          <w:sz w:val="26"/>
          <w:szCs w:val="26"/>
        </w:rPr>
        <w:t>общественных местах в беспомощном состоянии, участвуют в спасении людей, имущества и в поддержании общественного порядка при стихийных бедствиях и других чрезвычайных обстоятельствах;</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информируют органы внутренних дел (полицию) и иные правоохранительные органы о правонарушениях и об угрозах общественному порядку;</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участвуют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B351EF" w:rsidRPr="00A2470D" w:rsidRDefault="00062314">
      <w:pPr>
        <w:pStyle w:val="1"/>
        <w:numPr>
          <w:ilvl w:val="0"/>
          <w:numId w:val="3"/>
        </w:numPr>
        <w:tabs>
          <w:tab w:val="left" w:pos="1386"/>
        </w:tabs>
        <w:ind w:firstLine="560"/>
        <w:jc w:val="both"/>
        <w:rPr>
          <w:sz w:val="26"/>
          <w:szCs w:val="26"/>
        </w:rPr>
      </w:pPr>
      <w:r w:rsidRPr="00A2470D">
        <w:rPr>
          <w:sz w:val="26"/>
          <w:szCs w:val="26"/>
        </w:rPr>
        <w:t>принимают участие в поиске лиц, пропавших без вести;</w:t>
      </w:r>
    </w:p>
    <w:p w:rsidR="00B351EF" w:rsidRPr="00A2470D" w:rsidRDefault="00062314">
      <w:pPr>
        <w:pStyle w:val="1"/>
        <w:numPr>
          <w:ilvl w:val="0"/>
          <w:numId w:val="3"/>
        </w:numPr>
        <w:tabs>
          <w:tab w:val="left" w:pos="826"/>
        </w:tabs>
        <w:ind w:firstLine="560"/>
        <w:jc w:val="both"/>
        <w:rPr>
          <w:sz w:val="26"/>
          <w:szCs w:val="26"/>
        </w:rPr>
      </w:pPr>
      <w:r w:rsidRPr="00A2470D">
        <w:rPr>
          <w:sz w:val="26"/>
          <w:szCs w:val="26"/>
        </w:rPr>
        <w:t>участвуют в проведении мероприятий по охране и защите природных богатств, борьбе с браконьерством и нарушениями правил охоты и рыболовства;</w:t>
      </w:r>
    </w:p>
    <w:p w:rsidR="00B351EF" w:rsidRPr="00A2470D" w:rsidRDefault="00062314">
      <w:pPr>
        <w:pStyle w:val="1"/>
        <w:numPr>
          <w:ilvl w:val="0"/>
          <w:numId w:val="3"/>
        </w:numPr>
        <w:tabs>
          <w:tab w:val="left" w:pos="826"/>
        </w:tabs>
        <w:spacing w:after="340"/>
        <w:ind w:firstLine="560"/>
        <w:jc w:val="both"/>
        <w:rPr>
          <w:sz w:val="26"/>
          <w:szCs w:val="26"/>
        </w:rPr>
      </w:pPr>
      <w:r w:rsidRPr="00A2470D">
        <w:rPr>
          <w:sz w:val="26"/>
          <w:szCs w:val="26"/>
        </w:rPr>
        <w:t>иное содействие органам внутренних дел (полиции) и иным правоохранительным органам в соответствии с законодательством Российской Федерации.</w:t>
      </w:r>
    </w:p>
    <w:p w:rsidR="00B351EF" w:rsidRPr="00A2470D" w:rsidRDefault="00062314">
      <w:pPr>
        <w:pStyle w:val="11"/>
        <w:keepNext/>
        <w:keepLines/>
        <w:numPr>
          <w:ilvl w:val="0"/>
          <w:numId w:val="2"/>
        </w:numPr>
        <w:tabs>
          <w:tab w:val="left" w:pos="332"/>
        </w:tabs>
        <w:rPr>
          <w:sz w:val="26"/>
          <w:szCs w:val="26"/>
        </w:rPr>
      </w:pPr>
      <w:bookmarkStart w:id="3" w:name="bookmark4"/>
      <w:r w:rsidRPr="00A2470D">
        <w:rPr>
          <w:sz w:val="26"/>
          <w:szCs w:val="26"/>
        </w:rPr>
        <w:t>Порядок создания и организации работы ДНД</w:t>
      </w:r>
      <w:bookmarkEnd w:id="3"/>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сельского поселения муниципаль</w:t>
      </w:r>
      <w:r w:rsidR="006C5AD3">
        <w:rPr>
          <w:sz w:val="26"/>
          <w:szCs w:val="26"/>
        </w:rPr>
        <w:t>ного района, МО МВД России «Юхновский»</w:t>
      </w:r>
      <w:r w:rsidRPr="00A2470D">
        <w:rPr>
          <w:sz w:val="26"/>
          <w:szCs w:val="26"/>
        </w:rPr>
        <w:t>.</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lastRenderedPageBreak/>
        <w:t>Инициативная группа народных дружинников письменно обращается в представительный орган сельского поселения с предложением установить границы территории, на которой предполагается создание ДНД и представляет план (схему) территории с указанием её границ.</w:t>
      </w:r>
    </w:p>
    <w:p w:rsidR="00B351EF" w:rsidRPr="00A2470D" w:rsidRDefault="00062314">
      <w:pPr>
        <w:pStyle w:val="1"/>
        <w:ind w:firstLine="560"/>
        <w:jc w:val="both"/>
        <w:rPr>
          <w:sz w:val="26"/>
          <w:szCs w:val="26"/>
        </w:rPr>
      </w:pPr>
      <w:r w:rsidRPr="00A2470D">
        <w:rPr>
          <w:sz w:val="26"/>
          <w:szCs w:val="26"/>
        </w:rPr>
        <w:t>Границы территории, на которой создается ДНД, устанавливаются представительным органом поселения по предложению инициативной группы народных дружинников, проживающих на данной территории. При этом на одной территории, как правило, может быть создана только одна народная дружина.</w:t>
      </w:r>
    </w:p>
    <w:p w:rsidR="00B351EF" w:rsidRPr="00A2470D" w:rsidRDefault="00062314">
      <w:pPr>
        <w:pStyle w:val="1"/>
        <w:ind w:firstLine="560"/>
        <w:jc w:val="both"/>
        <w:rPr>
          <w:sz w:val="26"/>
          <w:szCs w:val="26"/>
        </w:rPr>
      </w:pPr>
      <w:r w:rsidRPr="00A2470D">
        <w:rPr>
          <w:sz w:val="26"/>
          <w:szCs w:val="26"/>
        </w:rPr>
        <w:t>Представительный орган в месячный срок со дня получения ходатайства устанавливает границу территории либо предлагает иной обоснованный вариант территории с указанием ее границы.</w:t>
      </w:r>
    </w:p>
    <w:p w:rsidR="00B351EF" w:rsidRPr="00A2470D" w:rsidRDefault="00062314">
      <w:pPr>
        <w:pStyle w:val="1"/>
        <w:ind w:firstLine="560"/>
        <w:jc w:val="both"/>
        <w:rPr>
          <w:sz w:val="26"/>
          <w:szCs w:val="26"/>
        </w:rPr>
      </w:pPr>
      <w:r w:rsidRPr="00A2470D">
        <w:rPr>
          <w:sz w:val="26"/>
          <w:szCs w:val="26"/>
        </w:rPr>
        <w:t>Границы территории, на которой создается ДНД, подлежат рассмотрению и утверждению на очередном заседании собрания поселения с участием представителей ДНД.</w:t>
      </w:r>
    </w:p>
    <w:p w:rsidR="00B351EF" w:rsidRPr="00A2470D" w:rsidRDefault="00062314">
      <w:pPr>
        <w:pStyle w:val="1"/>
        <w:ind w:firstLine="560"/>
        <w:jc w:val="both"/>
        <w:rPr>
          <w:sz w:val="26"/>
          <w:szCs w:val="26"/>
        </w:rPr>
      </w:pPr>
      <w:r w:rsidRPr="00A2470D">
        <w:rPr>
          <w:sz w:val="26"/>
          <w:szCs w:val="26"/>
        </w:rPr>
        <w:t>Представительный орган отказывает в утверждении границ территории, на которой создается ДНД в случае, если в указанных границах уже создана ДНД.</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На собрании жителей, изъявивших желание участвовать в охране общественного порядка, избирается командир ДНД.</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Деятельность ДНД, являющегося юридическим лицом, прекращается в соответствии с действующим законодательством (Гражданский кодекс РФ, Федеральный закон от 12.01.1996 г. № 7-ФЗ «О некоммерческих организациях») добровольно на основе решения общего собрания граждан, либо на основании решения суда, в случае нарушения требований действующего законодательства.</w:t>
      </w:r>
    </w:p>
    <w:p w:rsidR="00B351EF" w:rsidRPr="00A2470D" w:rsidRDefault="00062314">
      <w:pPr>
        <w:pStyle w:val="1"/>
        <w:ind w:firstLine="560"/>
        <w:jc w:val="both"/>
        <w:rPr>
          <w:sz w:val="26"/>
          <w:szCs w:val="26"/>
        </w:rPr>
      </w:pPr>
      <w:r w:rsidRPr="00A2470D">
        <w:rPr>
          <w:sz w:val="26"/>
          <w:szCs w:val="26"/>
        </w:rPr>
        <w:t>Деятельность ДНД, не являющегося юридическим лицом, может прекратиться на основании решения граждан.</w:t>
      </w:r>
    </w:p>
    <w:p w:rsidR="00B351EF" w:rsidRPr="007E2CD6" w:rsidRDefault="007E2CD6" w:rsidP="008C1867">
      <w:pPr>
        <w:pStyle w:val="1"/>
        <w:numPr>
          <w:ilvl w:val="1"/>
          <w:numId w:val="2"/>
        </w:numPr>
        <w:tabs>
          <w:tab w:val="left" w:pos="1118"/>
        </w:tabs>
        <w:ind w:firstLine="560"/>
        <w:jc w:val="both"/>
        <w:rPr>
          <w:sz w:val="26"/>
          <w:szCs w:val="26"/>
        </w:rPr>
      </w:pPr>
      <w:r w:rsidRPr="007E2CD6">
        <w:rPr>
          <w:color w:val="FF0000"/>
          <w:sz w:val="26"/>
          <w:szCs w:val="26"/>
        </w:rPr>
        <w:t xml:space="preserve"> </w:t>
      </w:r>
      <w:r w:rsidR="00734D07">
        <w:rPr>
          <w:sz w:val="26"/>
          <w:szCs w:val="26"/>
        </w:rPr>
        <w:t xml:space="preserve"> </w:t>
      </w:r>
      <w:r w:rsidR="00062314" w:rsidRPr="007E2CD6">
        <w:rPr>
          <w:sz w:val="26"/>
          <w:szCs w:val="26"/>
        </w:rPr>
        <w:t xml:space="preserve"> </w:t>
      </w:r>
      <w:r w:rsidR="00734D07">
        <w:rPr>
          <w:sz w:val="26"/>
          <w:szCs w:val="26"/>
        </w:rPr>
        <w:t>Д</w:t>
      </w:r>
      <w:r w:rsidR="00062314" w:rsidRPr="007E2CD6">
        <w:rPr>
          <w:sz w:val="26"/>
          <w:szCs w:val="26"/>
        </w:rPr>
        <w:t>обровольные народные дружины регистрир</w:t>
      </w:r>
      <w:r>
        <w:rPr>
          <w:sz w:val="26"/>
          <w:szCs w:val="26"/>
        </w:rPr>
        <w:t>уются в МО МВД России «Юхновский»</w:t>
      </w:r>
      <w:r w:rsidR="00062314" w:rsidRPr="007E2CD6">
        <w:rPr>
          <w:sz w:val="26"/>
          <w:szCs w:val="26"/>
        </w:rPr>
        <w:t>.</w:t>
      </w:r>
    </w:p>
    <w:p w:rsidR="00B351EF" w:rsidRPr="00A2470D" w:rsidRDefault="00062314">
      <w:pPr>
        <w:pStyle w:val="1"/>
        <w:ind w:firstLine="560"/>
        <w:jc w:val="both"/>
        <w:rPr>
          <w:sz w:val="26"/>
          <w:szCs w:val="26"/>
        </w:rPr>
      </w:pPr>
      <w:r w:rsidRPr="00A2470D">
        <w:rPr>
          <w:sz w:val="26"/>
          <w:szCs w:val="26"/>
        </w:rPr>
        <w:t>Заверенная копия решения об установлении границ территории, на которой создается ДНД, постановление об утверждении Устава ДНД напра</w:t>
      </w:r>
      <w:r w:rsidR="007E2CD6">
        <w:rPr>
          <w:sz w:val="26"/>
          <w:szCs w:val="26"/>
        </w:rPr>
        <w:t>вляется в МО МВД России «Юхновский»</w:t>
      </w:r>
      <w:r w:rsidRPr="00A2470D">
        <w:rPr>
          <w:sz w:val="26"/>
          <w:szCs w:val="26"/>
        </w:rPr>
        <w:t xml:space="preserve"> с заявлением о включении ДНД в реестр.</w:t>
      </w:r>
    </w:p>
    <w:p w:rsidR="00B351EF" w:rsidRPr="00A2470D" w:rsidRDefault="00062314">
      <w:pPr>
        <w:pStyle w:val="1"/>
        <w:ind w:firstLine="560"/>
        <w:jc w:val="both"/>
        <w:rPr>
          <w:sz w:val="26"/>
          <w:szCs w:val="26"/>
        </w:rPr>
      </w:pPr>
      <w:r w:rsidRPr="00A2470D">
        <w:rPr>
          <w:sz w:val="26"/>
          <w:szCs w:val="26"/>
        </w:rPr>
        <w:t>Народные дружины могут участвовать в охране общественного порядка только после внесения их в реестр.</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Прием в народную дружину производится на строго добровольных началах в индивидуальном порядке на общем собрании дружиннико</w:t>
      </w:r>
      <w:r w:rsidR="008D0053">
        <w:rPr>
          <w:sz w:val="26"/>
          <w:szCs w:val="26"/>
        </w:rPr>
        <w:t>в</w:t>
      </w:r>
      <w:r w:rsidRPr="00A2470D">
        <w:rPr>
          <w:sz w:val="26"/>
          <w:szCs w:val="26"/>
        </w:rPr>
        <w:t>, на основании личного заявления.</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Каждый дружинник принимает торжественное обещание на добросовестное исполнение своего общественного долга по обеспечению охраны правопорядка и борьбы с правонарушениями.</w:t>
      </w:r>
    </w:p>
    <w:p w:rsidR="00B351EF" w:rsidRPr="00A2470D" w:rsidRDefault="00062314">
      <w:pPr>
        <w:pStyle w:val="1"/>
        <w:ind w:firstLine="560"/>
        <w:jc w:val="both"/>
        <w:rPr>
          <w:sz w:val="26"/>
          <w:szCs w:val="26"/>
        </w:rPr>
      </w:pPr>
      <w:r w:rsidRPr="00A2470D">
        <w:rPr>
          <w:sz w:val="26"/>
          <w:szCs w:val="26"/>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порядке, утвержденном федеральным органом исполнительной власти в сфере внутренних дел.</w:t>
      </w:r>
    </w:p>
    <w:p w:rsidR="00B351EF" w:rsidRPr="00A2470D" w:rsidRDefault="00062314">
      <w:pPr>
        <w:pStyle w:val="1"/>
        <w:ind w:firstLine="560"/>
        <w:jc w:val="both"/>
        <w:rPr>
          <w:sz w:val="26"/>
          <w:szCs w:val="26"/>
        </w:rPr>
      </w:pPr>
      <w:r w:rsidRPr="00A2470D">
        <w:rPr>
          <w:sz w:val="26"/>
          <w:szCs w:val="26"/>
        </w:rPr>
        <w:t xml:space="preserve">Дружиннику командир дружины вручает удостоверение установленного образца, и памятку дружинника, в которой излагаются основные обязанности и права дружинника. После этого дружинник допускается к исполнению своих </w:t>
      </w:r>
      <w:r w:rsidRPr="00A2470D">
        <w:rPr>
          <w:sz w:val="26"/>
          <w:szCs w:val="26"/>
        </w:rPr>
        <w:lastRenderedPageBreak/>
        <w:t>обязанностей.</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 xml:space="preserve">Дружинник, не выполняющий свои обязанности, исключается из народной дружины. Решение об исключении принимается на общем собрании </w:t>
      </w:r>
      <w:r w:rsidR="00AE14EF">
        <w:rPr>
          <w:sz w:val="26"/>
          <w:szCs w:val="26"/>
        </w:rPr>
        <w:t>дружинников</w:t>
      </w:r>
      <w:r w:rsidRPr="00A2470D">
        <w:rPr>
          <w:sz w:val="26"/>
          <w:szCs w:val="26"/>
        </w:rPr>
        <w:t>. Исключенный из дружины сдает удостоверение и нагрудный знак дружинника.</w:t>
      </w:r>
    </w:p>
    <w:p w:rsidR="00B351EF" w:rsidRPr="00A2470D" w:rsidRDefault="00062314">
      <w:pPr>
        <w:pStyle w:val="1"/>
        <w:ind w:firstLine="560"/>
        <w:jc w:val="both"/>
        <w:rPr>
          <w:sz w:val="26"/>
          <w:szCs w:val="26"/>
        </w:rPr>
      </w:pPr>
      <w:r w:rsidRPr="00A2470D">
        <w:rPr>
          <w:sz w:val="26"/>
          <w:szCs w:val="26"/>
        </w:rPr>
        <w:t>Дружинники, обратившиеся с просьбой об освобождении их от обязанностей дружинника, выбывают из состава дружины. Решение о выбытии принимается штабом. Выбывший из состава дружины сдает удостоверение и нагрудный знак дружинника.</w:t>
      </w:r>
    </w:p>
    <w:p w:rsidR="00B351EF" w:rsidRPr="00A2470D" w:rsidRDefault="00062314">
      <w:pPr>
        <w:pStyle w:val="11"/>
        <w:keepNext/>
        <w:keepLines/>
        <w:numPr>
          <w:ilvl w:val="0"/>
          <w:numId w:val="2"/>
        </w:numPr>
        <w:tabs>
          <w:tab w:val="left" w:pos="352"/>
        </w:tabs>
        <w:spacing w:after="180"/>
        <w:rPr>
          <w:sz w:val="26"/>
          <w:szCs w:val="26"/>
        </w:rPr>
      </w:pPr>
      <w:bookmarkStart w:id="4" w:name="bookmark6"/>
      <w:r w:rsidRPr="00A2470D">
        <w:rPr>
          <w:sz w:val="26"/>
          <w:szCs w:val="26"/>
        </w:rPr>
        <w:t>Обязанности, права, ответственность народного дружинника</w:t>
      </w:r>
      <w:bookmarkEnd w:id="4"/>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Народный дружинник обязан:</w:t>
      </w:r>
    </w:p>
    <w:p w:rsidR="00B351EF" w:rsidRPr="00A2470D" w:rsidRDefault="00062314">
      <w:pPr>
        <w:pStyle w:val="1"/>
        <w:numPr>
          <w:ilvl w:val="0"/>
          <w:numId w:val="4"/>
        </w:numPr>
        <w:tabs>
          <w:tab w:val="left" w:pos="774"/>
        </w:tabs>
        <w:ind w:firstLine="560"/>
        <w:jc w:val="both"/>
        <w:rPr>
          <w:sz w:val="26"/>
          <w:szCs w:val="26"/>
        </w:rPr>
      </w:pPr>
      <w:r w:rsidRPr="00A2470D">
        <w:rPr>
          <w:sz w:val="26"/>
          <w:szCs w:val="26"/>
        </w:rPr>
        <w:t>знать и соблюдать требования законодательных и иных нормативных правовых актов в сфере охраны общественного порядка;</w:t>
      </w:r>
    </w:p>
    <w:p w:rsidR="00B351EF" w:rsidRPr="00A2470D" w:rsidRDefault="00062314">
      <w:pPr>
        <w:pStyle w:val="1"/>
        <w:numPr>
          <w:ilvl w:val="0"/>
          <w:numId w:val="4"/>
        </w:numPr>
        <w:tabs>
          <w:tab w:val="left" w:pos="774"/>
        </w:tabs>
        <w:ind w:firstLine="560"/>
        <w:jc w:val="both"/>
        <w:rPr>
          <w:sz w:val="26"/>
          <w:szCs w:val="26"/>
        </w:rPr>
      </w:pPr>
      <w:r w:rsidRPr="00A2470D">
        <w:rPr>
          <w:sz w:val="26"/>
          <w:szCs w:val="26"/>
        </w:rPr>
        <w:t>при объявлении сбора народной дружины прибывать к месту сбора в установленном порядке;</w:t>
      </w:r>
    </w:p>
    <w:p w:rsidR="00B351EF" w:rsidRPr="00A2470D" w:rsidRDefault="00062314">
      <w:pPr>
        <w:pStyle w:val="1"/>
        <w:numPr>
          <w:ilvl w:val="0"/>
          <w:numId w:val="4"/>
        </w:numPr>
        <w:tabs>
          <w:tab w:val="left" w:pos="770"/>
        </w:tabs>
        <w:ind w:firstLine="560"/>
        <w:jc w:val="both"/>
        <w:rPr>
          <w:sz w:val="26"/>
          <w:szCs w:val="26"/>
        </w:rPr>
      </w:pPr>
      <w:r w:rsidRPr="00A2470D">
        <w:rPr>
          <w:sz w:val="26"/>
          <w:szCs w:val="26"/>
        </w:rPr>
        <w:t>соблюдать права и законные интересы граждан, общественных объединений, религиозных и иных организаций;</w:t>
      </w:r>
    </w:p>
    <w:p w:rsidR="00B351EF" w:rsidRPr="00A2470D" w:rsidRDefault="00062314">
      <w:pPr>
        <w:pStyle w:val="1"/>
        <w:numPr>
          <w:ilvl w:val="0"/>
          <w:numId w:val="4"/>
        </w:numPr>
        <w:tabs>
          <w:tab w:val="left" w:pos="1333"/>
        </w:tabs>
        <w:ind w:firstLine="560"/>
        <w:jc w:val="both"/>
        <w:rPr>
          <w:sz w:val="26"/>
          <w:szCs w:val="26"/>
        </w:rPr>
      </w:pPr>
      <w:r w:rsidRPr="00A2470D">
        <w:rPr>
          <w:sz w:val="26"/>
          <w:szCs w:val="26"/>
        </w:rPr>
        <w:t>принимать меры по предотвращению и пресечению правонарушений;</w:t>
      </w:r>
    </w:p>
    <w:p w:rsidR="00B351EF" w:rsidRPr="00A2470D" w:rsidRDefault="00062314">
      <w:pPr>
        <w:pStyle w:val="1"/>
        <w:numPr>
          <w:ilvl w:val="0"/>
          <w:numId w:val="4"/>
        </w:numPr>
        <w:tabs>
          <w:tab w:val="left" w:pos="779"/>
        </w:tabs>
        <w:ind w:firstLine="560"/>
        <w:jc w:val="both"/>
        <w:rPr>
          <w:sz w:val="26"/>
          <w:szCs w:val="26"/>
        </w:rPr>
      </w:pPr>
      <w:r w:rsidRPr="00A2470D">
        <w:rPr>
          <w:sz w:val="26"/>
          <w:szCs w:val="26"/>
        </w:rPr>
        <w:t>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B351EF" w:rsidRPr="00A2470D" w:rsidRDefault="00062314">
      <w:pPr>
        <w:pStyle w:val="1"/>
        <w:numPr>
          <w:ilvl w:val="0"/>
          <w:numId w:val="4"/>
        </w:numPr>
        <w:tabs>
          <w:tab w:val="left" w:pos="779"/>
        </w:tabs>
        <w:ind w:firstLine="560"/>
        <w:jc w:val="both"/>
        <w:rPr>
          <w:sz w:val="26"/>
          <w:szCs w:val="26"/>
        </w:rPr>
      </w:pPr>
      <w:r w:rsidRPr="00A2470D">
        <w:rPr>
          <w:sz w:val="26"/>
          <w:szCs w:val="26"/>
        </w:rPr>
        <w:t xml:space="preserve">оказывать первую помощь гражданам при несчастных случаях, травмах, отравлениях и </w:t>
      </w:r>
      <w:proofErr w:type="gramStart"/>
      <w:r w:rsidRPr="00A2470D">
        <w:rPr>
          <w:sz w:val="26"/>
          <w:szCs w:val="26"/>
        </w:rPr>
        <w:t>других состояниях</w:t>
      </w:r>
      <w:proofErr w:type="gramEnd"/>
      <w:r w:rsidRPr="00A2470D">
        <w:rPr>
          <w:sz w:val="26"/>
          <w:szCs w:val="26"/>
        </w:rPr>
        <w:t xml:space="preserve"> и заболеваниях, угрожающих их жизни и здоровью, при наличии соответствующей подготовки и (или) навыков;</w:t>
      </w:r>
    </w:p>
    <w:p w:rsidR="00B351EF" w:rsidRPr="00A2470D" w:rsidRDefault="00062314">
      <w:pPr>
        <w:pStyle w:val="1"/>
        <w:numPr>
          <w:ilvl w:val="0"/>
          <w:numId w:val="4"/>
        </w:numPr>
        <w:tabs>
          <w:tab w:val="left" w:pos="774"/>
        </w:tabs>
        <w:ind w:firstLine="560"/>
        <w:jc w:val="both"/>
        <w:rPr>
          <w:sz w:val="26"/>
          <w:szCs w:val="26"/>
        </w:rPr>
      </w:pPr>
      <w:r w:rsidRPr="00A2470D">
        <w:rPr>
          <w:sz w:val="26"/>
          <w:szCs w:val="26"/>
        </w:rPr>
        <w:t>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B351EF" w:rsidRPr="00A2470D" w:rsidRDefault="00062314">
      <w:pPr>
        <w:pStyle w:val="1"/>
        <w:numPr>
          <w:ilvl w:val="0"/>
          <w:numId w:val="4"/>
        </w:numPr>
        <w:tabs>
          <w:tab w:val="left" w:pos="779"/>
        </w:tabs>
        <w:ind w:firstLine="560"/>
        <w:jc w:val="both"/>
        <w:rPr>
          <w:sz w:val="26"/>
          <w:szCs w:val="26"/>
        </w:rPr>
      </w:pPr>
      <w:r w:rsidRPr="00A2470D">
        <w:rPr>
          <w:sz w:val="26"/>
          <w:szCs w:val="26"/>
        </w:rPr>
        <w:t>обязан незамедлительно уведомить командира народной дружины о применении физической силы, в результате которого причинен вред здоровью гражданина,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B351EF" w:rsidRPr="00A2470D" w:rsidRDefault="00062314">
      <w:pPr>
        <w:pStyle w:val="1"/>
        <w:numPr>
          <w:ilvl w:val="0"/>
          <w:numId w:val="4"/>
        </w:numPr>
        <w:tabs>
          <w:tab w:val="left" w:pos="779"/>
        </w:tabs>
        <w:ind w:firstLine="560"/>
        <w:jc w:val="both"/>
        <w:rPr>
          <w:sz w:val="26"/>
          <w:szCs w:val="26"/>
        </w:rPr>
      </w:pPr>
      <w:r w:rsidRPr="00A2470D">
        <w:rPr>
          <w:sz w:val="26"/>
          <w:szCs w:val="26"/>
        </w:rPr>
        <w:t>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B351EF" w:rsidRPr="00A2470D" w:rsidRDefault="00062314">
      <w:pPr>
        <w:pStyle w:val="1"/>
        <w:numPr>
          <w:ilvl w:val="1"/>
          <w:numId w:val="2"/>
        </w:numPr>
        <w:tabs>
          <w:tab w:val="left" w:pos="1118"/>
        </w:tabs>
        <w:ind w:firstLine="560"/>
        <w:jc w:val="both"/>
        <w:rPr>
          <w:sz w:val="26"/>
          <w:szCs w:val="26"/>
        </w:rPr>
      </w:pPr>
      <w:r w:rsidRPr="00A2470D">
        <w:rPr>
          <w:sz w:val="26"/>
          <w:szCs w:val="26"/>
        </w:rPr>
        <w:t>Народный дружинник имеет право:</w:t>
      </w:r>
    </w:p>
    <w:p w:rsidR="00B351EF" w:rsidRPr="00A2470D" w:rsidRDefault="00062314">
      <w:pPr>
        <w:pStyle w:val="1"/>
        <w:numPr>
          <w:ilvl w:val="0"/>
          <w:numId w:val="5"/>
        </w:numPr>
        <w:tabs>
          <w:tab w:val="left" w:pos="779"/>
        </w:tabs>
        <w:ind w:firstLine="560"/>
        <w:jc w:val="both"/>
        <w:rPr>
          <w:sz w:val="26"/>
          <w:szCs w:val="26"/>
        </w:rPr>
      </w:pPr>
      <w:r w:rsidRPr="00A2470D">
        <w:rPr>
          <w:sz w:val="26"/>
          <w:szCs w:val="26"/>
        </w:rPr>
        <w:t>требовать от граждан и должностных лиц прекратить противоправные деяния;</w:t>
      </w:r>
    </w:p>
    <w:p w:rsidR="00B351EF" w:rsidRPr="00A2470D" w:rsidRDefault="00062314">
      <w:pPr>
        <w:pStyle w:val="1"/>
        <w:numPr>
          <w:ilvl w:val="0"/>
          <w:numId w:val="5"/>
        </w:numPr>
        <w:tabs>
          <w:tab w:val="left" w:pos="774"/>
        </w:tabs>
        <w:ind w:firstLine="560"/>
        <w:jc w:val="both"/>
        <w:rPr>
          <w:sz w:val="26"/>
          <w:szCs w:val="26"/>
        </w:rPr>
      </w:pPr>
      <w:r w:rsidRPr="00A2470D">
        <w:rPr>
          <w:sz w:val="26"/>
          <w:szCs w:val="26"/>
        </w:rPr>
        <w:t>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B351EF" w:rsidRPr="00A2470D" w:rsidRDefault="00062314">
      <w:pPr>
        <w:pStyle w:val="1"/>
        <w:numPr>
          <w:ilvl w:val="0"/>
          <w:numId w:val="5"/>
        </w:numPr>
        <w:tabs>
          <w:tab w:val="left" w:pos="770"/>
        </w:tabs>
        <w:spacing w:after="180"/>
        <w:ind w:firstLine="560"/>
        <w:jc w:val="both"/>
        <w:rPr>
          <w:sz w:val="26"/>
          <w:szCs w:val="26"/>
        </w:rPr>
      </w:pPr>
      <w:r w:rsidRPr="00A2470D">
        <w:rPr>
          <w:sz w:val="26"/>
          <w:szCs w:val="26"/>
        </w:rPr>
        <w:t>оказывать содействие полиции при выполнении возложенных на нее Федеральным законом от 7 февраля 2011 года № 3-ФЗ «О полиции» обязанностей в сфере охраны общественного порядка;</w:t>
      </w:r>
    </w:p>
    <w:p w:rsidR="00B351EF" w:rsidRPr="00631130" w:rsidRDefault="00062314">
      <w:pPr>
        <w:pStyle w:val="1"/>
        <w:numPr>
          <w:ilvl w:val="0"/>
          <w:numId w:val="5"/>
        </w:numPr>
        <w:tabs>
          <w:tab w:val="left" w:pos="829"/>
        </w:tabs>
        <w:ind w:firstLine="560"/>
        <w:jc w:val="both"/>
        <w:rPr>
          <w:color w:val="auto"/>
          <w:sz w:val="26"/>
          <w:szCs w:val="26"/>
        </w:rPr>
      </w:pPr>
      <w:r w:rsidRPr="00631130">
        <w:rPr>
          <w:color w:val="auto"/>
          <w:sz w:val="26"/>
          <w:szCs w:val="26"/>
        </w:rPr>
        <w:lastRenderedPageBreak/>
        <w:t>применять физическую силу в случаях и порядке, предусмотренных настоящим Федеральным законом;</w:t>
      </w:r>
    </w:p>
    <w:p w:rsidR="00B351EF" w:rsidRPr="00A2470D" w:rsidRDefault="00062314">
      <w:pPr>
        <w:pStyle w:val="1"/>
        <w:numPr>
          <w:ilvl w:val="0"/>
          <w:numId w:val="5"/>
        </w:numPr>
        <w:tabs>
          <w:tab w:val="left" w:pos="829"/>
        </w:tabs>
        <w:ind w:firstLine="560"/>
        <w:jc w:val="both"/>
        <w:rPr>
          <w:sz w:val="26"/>
          <w:szCs w:val="26"/>
        </w:rPr>
      </w:pPr>
      <w:r w:rsidRPr="00A2470D">
        <w:rPr>
          <w:sz w:val="26"/>
          <w:szCs w:val="26"/>
        </w:rPr>
        <w:t>осуществлять иные права, предусмотренные настоящим Федеральным законом, другими федеральными законами.</w:t>
      </w:r>
    </w:p>
    <w:p w:rsidR="00B351EF" w:rsidRPr="00A2470D" w:rsidRDefault="00062314">
      <w:pPr>
        <w:pStyle w:val="1"/>
        <w:numPr>
          <w:ilvl w:val="1"/>
          <w:numId w:val="2"/>
        </w:numPr>
        <w:tabs>
          <w:tab w:val="left" w:pos="1110"/>
        </w:tabs>
        <w:ind w:firstLine="560"/>
        <w:jc w:val="both"/>
        <w:rPr>
          <w:sz w:val="26"/>
          <w:szCs w:val="26"/>
        </w:rPr>
      </w:pPr>
      <w:r w:rsidRPr="00A2470D">
        <w:rPr>
          <w:sz w:val="26"/>
          <w:szCs w:val="26"/>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B351EF" w:rsidRPr="00A2470D" w:rsidRDefault="00062314">
      <w:pPr>
        <w:pStyle w:val="1"/>
        <w:numPr>
          <w:ilvl w:val="1"/>
          <w:numId w:val="2"/>
        </w:numPr>
        <w:tabs>
          <w:tab w:val="left" w:pos="1115"/>
        </w:tabs>
        <w:ind w:firstLine="560"/>
        <w:jc w:val="both"/>
        <w:rPr>
          <w:sz w:val="26"/>
          <w:szCs w:val="26"/>
        </w:rPr>
      </w:pPr>
      <w:r w:rsidRPr="00A2470D">
        <w:rPr>
          <w:sz w:val="26"/>
          <w:szCs w:val="26"/>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B351EF" w:rsidRPr="00A2470D" w:rsidRDefault="00062314">
      <w:pPr>
        <w:pStyle w:val="1"/>
        <w:numPr>
          <w:ilvl w:val="1"/>
          <w:numId w:val="2"/>
        </w:numPr>
        <w:tabs>
          <w:tab w:val="left" w:pos="1391"/>
        </w:tabs>
        <w:spacing w:after="340"/>
        <w:ind w:firstLine="560"/>
        <w:jc w:val="both"/>
        <w:rPr>
          <w:sz w:val="26"/>
          <w:szCs w:val="26"/>
        </w:rPr>
      </w:pPr>
      <w:r w:rsidRPr="00A2470D">
        <w:rPr>
          <w:sz w:val="26"/>
          <w:szCs w:val="26"/>
        </w:rPr>
        <w:t>За противоправные действия народные дружинники несут ответственность, установленную законодательством Российской Федерации.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B351EF" w:rsidRPr="0067221F" w:rsidRDefault="00062314" w:rsidP="00734D07">
      <w:pPr>
        <w:pStyle w:val="11"/>
        <w:keepNext/>
        <w:keepLines/>
        <w:numPr>
          <w:ilvl w:val="0"/>
          <w:numId w:val="2"/>
        </w:numPr>
        <w:tabs>
          <w:tab w:val="left" w:pos="362"/>
        </w:tabs>
        <w:spacing w:after="180"/>
        <w:jc w:val="both"/>
        <w:rPr>
          <w:color w:val="auto"/>
          <w:sz w:val="26"/>
          <w:szCs w:val="26"/>
        </w:rPr>
      </w:pPr>
      <w:bookmarkStart w:id="5" w:name="bookmark8"/>
      <w:r w:rsidRPr="0067221F">
        <w:rPr>
          <w:color w:val="auto"/>
          <w:sz w:val="26"/>
          <w:szCs w:val="26"/>
        </w:rPr>
        <w:t>Руководство деятельностью д</w:t>
      </w:r>
      <w:r w:rsidR="00E80825">
        <w:rPr>
          <w:color w:val="auto"/>
          <w:sz w:val="26"/>
          <w:szCs w:val="26"/>
        </w:rPr>
        <w:t>обровольной народной</w:t>
      </w:r>
      <w:r w:rsidRPr="0067221F">
        <w:rPr>
          <w:color w:val="auto"/>
          <w:sz w:val="26"/>
          <w:szCs w:val="26"/>
        </w:rPr>
        <w:t xml:space="preserve"> дружин</w:t>
      </w:r>
      <w:bookmarkEnd w:id="5"/>
      <w:r w:rsidR="00E80825">
        <w:rPr>
          <w:color w:val="auto"/>
          <w:sz w:val="26"/>
          <w:szCs w:val="26"/>
        </w:rPr>
        <w:t>ы</w:t>
      </w:r>
    </w:p>
    <w:p w:rsidR="00B351EF" w:rsidRPr="00A2470D" w:rsidRDefault="00062314" w:rsidP="00734D07">
      <w:pPr>
        <w:pStyle w:val="1"/>
        <w:tabs>
          <w:tab w:val="left" w:pos="1106"/>
        </w:tabs>
        <w:ind w:left="560" w:firstLine="0"/>
        <w:jc w:val="both"/>
        <w:rPr>
          <w:sz w:val="26"/>
          <w:szCs w:val="26"/>
        </w:rPr>
      </w:pPr>
      <w:r w:rsidRPr="00A2470D">
        <w:rPr>
          <w:sz w:val="26"/>
          <w:szCs w:val="26"/>
        </w:rPr>
        <w:t>Оперативное руководство работой дружинников осуществляет командир ДНД, который:</w:t>
      </w:r>
    </w:p>
    <w:p w:rsidR="00B351EF" w:rsidRPr="00A2470D" w:rsidRDefault="00062314" w:rsidP="00734D07">
      <w:pPr>
        <w:pStyle w:val="1"/>
        <w:numPr>
          <w:ilvl w:val="0"/>
          <w:numId w:val="6"/>
        </w:numPr>
        <w:tabs>
          <w:tab w:val="left" w:pos="829"/>
        </w:tabs>
        <w:ind w:firstLine="560"/>
        <w:jc w:val="both"/>
        <w:rPr>
          <w:sz w:val="26"/>
          <w:szCs w:val="26"/>
        </w:rPr>
      </w:pPr>
      <w:r w:rsidRPr="00A2470D">
        <w:rPr>
          <w:sz w:val="26"/>
          <w:szCs w:val="26"/>
        </w:rPr>
        <w:t>организует изучение дружинниками российского законодательства, занятия по физической подготовке дружинников, обучение их формам и методам борьбы с правонарушителями;</w:t>
      </w:r>
    </w:p>
    <w:p w:rsidR="00B351EF" w:rsidRPr="00A2470D" w:rsidRDefault="00062314" w:rsidP="00734D07">
      <w:pPr>
        <w:pStyle w:val="1"/>
        <w:numPr>
          <w:ilvl w:val="0"/>
          <w:numId w:val="6"/>
        </w:numPr>
        <w:tabs>
          <w:tab w:val="left" w:pos="829"/>
        </w:tabs>
        <w:ind w:firstLine="560"/>
        <w:jc w:val="both"/>
        <w:rPr>
          <w:sz w:val="26"/>
          <w:szCs w:val="26"/>
        </w:rPr>
      </w:pPr>
      <w:r w:rsidRPr="00A2470D">
        <w:rPr>
          <w:sz w:val="26"/>
          <w:szCs w:val="26"/>
        </w:rPr>
        <w:t>планирует работу дружины, инструктирует дружинников и контролирует их деятельность, ведет учет результатов работы дружины, готовит для обсуждения на собрании дружинников вопросы организации и деятельности дружины;</w:t>
      </w:r>
    </w:p>
    <w:p w:rsidR="00B351EF" w:rsidRPr="00A2470D" w:rsidRDefault="00062314" w:rsidP="00734D07">
      <w:pPr>
        <w:pStyle w:val="1"/>
        <w:numPr>
          <w:ilvl w:val="0"/>
          <w:numId w:val="6"/>
        </w:numPr>
        <w:tabs>
          <w:tab w:val="left" w:pos="829"/>
        </w:tabs>
        <w:ind w:firstLine="560"/>
        <w:jc w:val="both"/>
        <w:rPr>
          <w:sz w:val="26"/>
          <w:szCs w:val="26"/>
        </w:rPr>
      </w:pPr>
      <w:r w:rsidRPr="00A2470D">
        <w:rPr>
          <w:sz w:val="26"/>
          <w:szCs w:val="26"/>
        </w:rPr>
        <w:t>ходатайствует о поощрении наиболее отличившихся дружинников;</w:t>
      </w:r>
    </w:p>
    <w:p w:rsidR="00B351EF" w:rsidRPr="00A2470D" w:rsidRDefault="00062314" w:rsidP="00734D07">
      <w:pPr>
        <w:pStyle w:val="1"/>
        <w:numPr>
          <w:ilvl w:val="0"/>
          <w:numId w:val="6"/>
        </w:numPr>
        <w:tabs>
          <w:tab w:val="left" w:pos="851"/>
        </w:tabs>
        <w:ind w:firstLine="560"/>
        <w:jc w:val="both"/>
        <w:rPr>
          <w:sz w:val="26"/>
          <w:szCs w:val="26"/>
        </w:rPr>
      </w:pPr>
      <w:r w:rsidRPr="00A2470D">
        <w:rPr>
          <w:sz w:val="26"/>
          <w:szCs w:val="26"/>
        </w:rPr>
        <w:t>ведет табельный учет выхода дружинников на дежурство.</w:t>
      </w:r>
    </w:p>
    <w:p w:rsidR="00B351EF" w:rsidRPr="00A2470D" w:rsidRDefault="00062314" w:rsidP="00734D07">
      <w:pPr>
        <w:pStyle w:val="1"/>
        <w:numPr>
          <w:ilvl w:val="0"/>
          <w:numId w:val="7"/>
        </w:numPr>
        <w:tabs>
          <w:tab w:val="left" w:pos="851"/>
        </w:tabs>
        <w:spacing w:after="340"/>
        <w:ind w:firstLine="560"/>
        <w:jc w:val="both"/>
        <w:rPr>
          <w:sz w:val="26"/>
          <w:szCs w:val="26"/>
        </w:rPr>
      </w:pPr>
      <w:r w:rsidRPr="00A2470D">
        <w:rPr>
          <w:sz w:val="26"/>
          <w:szCs w:val="26"/>
        </w:rPr>
        <w:t xml:space="preserve">отчитывается о работе </w:t>
      </w:r>
      <w:r w:rsidR="00E80825">
        <w:rPr>
          <w:sz w:val="26"/>
          <w:szCs w:val="26"/>
        </w:rPr>
        <w:t>пе</w:t>
      </w:r>
      <w:r w:rsidR="0067221F">
        <w:rPr>
          <w:sz w:val="26"/>
          <w:szCs w:val="26"/>
        </w:rPr>
        <w:t xml:space="preserve">ред администрацией </w:t>
      </w:r>
      <w:r w:rsidR="00E80825">
        <w:rPr>
          <w:sz w:val="26"/>
          <w:szCs w:val="26"/>
        </w:rPr>
        <w:t>сельского поселения</w:t>
      </w:r>
      <w:r w:rsidRPr="00A2470D">
        <w:rPr>
          <w:sz w:val="26"/>
          <w:szCs w:val="26"/>
        </w:rPr>
        <w:t>.</w:t>
      </w:r>
    </w:p>
    <w:p w:rsidR="00B351EF" w:rsidRPr="00A2470D" w:rsidRDefault="00062314" w:rsidP="00734D07">
      <w:pPr>
        <w:pStyle w:val="11"/>
        <w:keepNext/>
        <w:keepLines/>
        <w:numPr>
          <w:ilvl w:val="0"/>
          <w:numId w:val="2"/>
        </w:numPr>
        <w:tabs>
          <w:tab w:val="left" w:pos="142"/>
        </w:tabs>
        <w:jc w:val="left"/>
        <w:rPr>
          <w:sz w:val="26"/>
          <w:szCs w:val="26"/>
        </w:rPr>
      </w:pPr>
      <w:bookmarkStart w:id="6" w:name="bookmark12"/>
      <w:r w:rsidRPr="00A2470D">
        <w:rPr>
          <w:sz w:val="26"/>
          <w:szCs w:val="26"/>
        </w:rPr>
        <w:t>Взаимодействие добровольных народных дружин с органами</w:t>
      </w:r>
      <w:r w:rsidRPr="00A2470D">
        <w:rPr>
          <w:sz w:val="26"/>
          <w:szCs w:val="26"/>
        </w:rPr>
        <w:br/>
        <w:t>внутренних дел (полицией) и иными правоохранительными органами</w:t>
      </w:r>
      <w:bookmarkEnd w:id="6"/>
    </w:p>
    <w:p w:rsidR="00B351EF" w:rsidRPr="00A2470D" w:rsidRDefault="00062314">
      <w:pPr>
        <w:pStyle w:val="1"/>
        <w:numPr>
          <w:ilvl w:val="1"/>
          <w:numId w:val="2"/>
        </w:numPr>
        <w:tabs>
          <w:tab w:val="left" w:pos="1081"/>
        </w:tabs>
        <w:ind w:firstLine="560"/>
        <w:jc w:val="both"/>
        <w:rPr>
          <w:sz w:val="26"/>
          <w:szCs w:val="26"/>
        </w:rPr>
      </w:pPr>
      <w:r w:rsidRPr="00A2470D">
        <w:rPr>
          <w:sz w:val="26"/>
          <w:szCs w:val="26"/>
        </w:rPr>
        <w:t>Планы работы добровольных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а</w:t>
      </w:r>
      <w:r w:rsidR="0067221F">
        <w:rPr>
          <w:sz w:val="26"/>
          <w:szCs w:val="26"/>
        </w:rPr>
        <w:t xml:space="preserve">дминистрацией </w:t>
      </w:r>
      <w:proofErr w:type="spellStart"/>
      <w:r w:rsidR="0067221F">
        <w:rPr>
          <w:sz w:val="26"/>
          <w:szCs w:val="26"/>
        </w:rPr>
        <w:t>Износковского</w:t>
      </w:r>
      <w:proofErr w:type="spellEnd"/>
      <w:r w:rsidR="0067221F">
        <w:rPr>
          <w:sz w:val="26"/>
          <w:szCs w:val="26"/>
        </w:rPr>
        <w:t xml:space="preserve"> района, МО МВД России «Юхновский»</w:t>
      </w:r>
      <w:r w:rsidRPr="00A2470D">
        <w:rPr>
          <w:sz w:val="26"/>
          <w:szCs w:val="26"/>
        </w:rPr>
        <w:t>, иными правоохранительными органами.</w:t>
      </w:r>
    </w:p>
    <w:p w:rsidR="00B351EF" w:rsidRPr="00A2470D" w:rsidRDefault="00062314">
      <w:pPr>
        <w:pStyle w:val="1"/>
        <w:numPr>
          <w:ilvl w:val="1"/>
          <w:numId w:val="2"/>
        </w:numPr>
        <w:tabs>
          <w:tab w:val="left" w:pos="1086"/>
        </w:tabs>
        <w:spacing w:after="340"/>
        <w:ind w:firstLine="560"/>
        <w:jc w:val="both"/>
        <w:rPr>
          <w:sz w:val="26"/>
          <w:szCs w:val="26"/>
        </w:rPr>
      </w:pPr>
      <w:r w:rsidRPr="00A2470D">
        <w:rPr>
          <w:sz w:val="26"/>
          <w:szCs w:val="26"/>
        </w:rPr>
        <w:t>Порядок взаимодействия народных дружи</w:t>
      </w:r>
      <w:r w:rsidR="0067221F">
        <w:rPr>
          <w:sz w:val="26"/>
          <w:szCs w:val="26"/>
        </w:rPr>
        <w:t>н с МО МВД России «Юхновский»</w:t>
      </w:r>
      <w:r w:rsidRPr="00A2470D">
        <w:rPr>
          <w:sz w:val="26"/>
          <w:szCs w:val="26"/>
        </w:rPr>
        <w:t xml:space="preserve"> и иными правоохранительными о</w:t>
      </w:r>
      <w:r w:rsidR="0067221F">
        <w:rPr>
          <w:sz w:val="26"/>
          <w:szCs w:val="26"/>
        </w:rPr>
        <w:t xml:space="preserve">рганами и администрацией </w:t>
      </w:r>
      <w:r w:rsidR="00D12694">
        <w:rPr>
          <w:sz w:val="26"/>
          <w:szCs w:val="26"/>
        </w:rPr>
        <w:t>сельского поселения</w:t>
      </w:r>
      <w:r w:rsidRPr="00A2470D">
        <w:rPr>
          <w:sz w:val="26"/>
          <w:szCs w:val="26"/>
        </w:rPr>
        <w:t xml:space="preserve"> устанавливается распоряжением администра</w:t>
      </w:r>
      <w:r w:rsidR="00A04C54">
        <w:rPr>
          <w:sz w:val="26"/>
          <w:szCs w:val="26"/>
        </w:rPr>
        <w:t xml:space="preserve">ции </w:t>
      </w:r>
      <w:r w:rsidR="00D12694">
        <w:rPr>
          <w:sz w:val="26"/>
          <w:szCs w:val="26"/>
        </w:rPr>
        <w:t>сельского поселения</w:t>
      </w:r>
      <w:r w:rsidRPr="00A2470D">
        <w:rPr>
          <w:sz w:val="26"/>
          <w:szCs w:val="26"/>
        </w:rPr>
        <w:t xml:space="preserve"> по согласовани</w:t>
      </w:r>
      <w:r w:rsidR="00A04C54">
        <w:rPr>
          <w:sz w:val="26"/>
          <w:szCs w:val="26"/>
        </w:rPr>
        <w:t>ю с МО МВД России «Юхновский»</w:t>
      </w:r>
      <w:r w:rsidR="00A04C54" w:rsidRPr="00A2470D">
        <w:rPr>
          <w:sz w:val="26"/>
          <w:szCs w:val="26"/>
        </w:rPr>
        <w:t xml:space="preserve"> </w:t>
      </w:r>
      <w:r w:rsidRPr="00A2470D">
        <w:rPr>
          <w:sz w:val="26"/>
          <w:szCs w:val="26"/>
        </w:rPr>
        <w:t>и иными правоохранительными органами и штабом ДНД</w:t>
      </w:r>
      <w:r w:rsidR="00AE14EF">
        <w:rPr>
          <w:sz w:val="26"/>
          <w:szCs w:val="26"/>
        </w:rPr>
        <w:t xml:space="preserve"> МР «</w:t>
      </w:r>
      <w:proofErr w:type="spellStart"/>
      <w:r w:rsidR="00AE14EF">
        <w:rPr>
          <w:sz w:val="26"/>
          <w:szCs w:val="26"/>
        </w:rPr>
        <w:t>Износковский</w:t>
      </w:r>
      <w:proofErr w:type="spellEnd"/>
      <w:r w:rsidR="00AE14EF">
        <w:rPr>
          <w:sz w:val="26"/>
          <w:szCs w:val="26"/>
        </w:rPr>
        <w:t xml:space="preserve"> район»</w:t>
      </w:r>
      <w:r w:rsidRPr="00A2470D">
        <w:rPr>
          <w:sz w:val="26"/>
          <w:szCs w:val="26"/>
        </w:rPr>
        <w:t>.</w:t>
      </w:r>
    </w:p>
    <w:p w:rsidR="00B351EF" w:rsidRPr="00A2470D" w:rsidRDefault="00062314">
      <w:pPr>
        <w:pStyle w:val="11"/>
        <w:keepNext/>
        <w:keepLines/>
        <w:numPr>
          <w:ilvl w:val="0"/>
          <w:numId w:val="2"/>
        </w:numPr>
        <w:tabs>
          <w:tab w:val="left" w:pos="327"/>
        </w:tabs>
        <w:rPr>
          <w:sz w:val="26"/>
          <w:szCs w:val="26"/>
        </w:rPr>
      </w:pPr>
      <w:bookmarkStart w:id="7" w:name="bookmark14"/>
      <w:r w:rsidRPr="00A2470D">
        <w:rPr>
          <w:sz w:val="26"/>
          <w:szCs w:val="26"/>
        </w:rPr>
        <w:lastRenderedPageBreak/>
        <w:t>Меры поощрения</w:t>
      </w:r>
      <w:bookmarkEnd w:id="7"/>
    </w:p>
    <w:p w:rsidR="00B351EF" w:rsidRPr="00A2470D" w:rsidRDefault="00734D07">
      <w:pPr>
        <w:pStyle w:val="1"/>
        <w:ind w:firstLine="560"/>
        <w:jc w:val="both"/>
        <w:rPr>
          <w:sz w:val="26"/>
          <w:szCs w:val="26"/>
        </w:rPr>
      </w:pPr>
      <w:r>
        <w:rPr>
          <w:sz w:val="26"/>
          <w:szCs w:val="26"/>
        </w:rPr>
        <w:t xml:space="preserve">Администрацией МО СП </w:t>
      </w:r>
      <w:r w:rsidR="003447BE">
        <w:rPr>
          <w:sz w:val="26"/>
          <w:szCs w:val="26"/>
        </w:rPr>
        <w:t>деревня Алексеевка</w:t>
      </w:r>
      <w:r>
        <w:rPr>
          <w:sz w:val="26"/>
          <w:szCs w:val="26"/>
        </w:rPr>
        <w:t xml:space="preserve"> могут</w:t>
      </w:r>
      <w:r w:rsidR="00062314" w:rsidRPr="00A2470D">
        <w:rPr>
          <w:sz w:val="26"/>
          <w:szCs w:val="26"/>
        </w:rPr>
        <w:t xml:space="preserve"> выплачиват</w:t>
      </w:r>
      <w:r>
        <w:rPr>
          <w:sz w:val="26"/>
          <w:szCs w:val="26"/>
        </w:rPr>
        <w:t>ь</w:t>
      </w:r>
      <w:r w:rsidR="00062314" w:rsidRPr="00A2470D">
        <w:rPr>
          <w:sz w:val="26"/>
          <w:szCs w:val="26"/>
        </w:rPr>
        <w:t>ся денежная премия каждому дружиннику в соответствии с Положением о материальном стимулировании добровольных народных дружин по охране общественного порядка.</w:t>
      </w:r>
    </w:p>
    <w:p w:rsidR="00B351EF" w:rsidRPr="00A2470D" w:rsidRDefault="00062314">
      <w:pPr>
        <w:pStyle w:val="11"/>
        <w:keepNext/>
        <w:keepLines/>
        <w:numPr>
          <w:ilvl w:val="0"/>
          <w:numId w:val="2"/>
        </w:numPr>
        <w:tabs>
          <w:tab w:val="left" w:pos="332"/>
        </w:tabs>
        <w:rPr>
          <w:sz w:val="26"/>
          <w:szCs w:val="26"/>
        </w:rPr>
      </w:pPr>
      <w:bookmarkStart w:id="8" w:name="bookmark16"/>
      <w:r w:rsidRPr="00A2470D">
        <w:rPr>
          <w:sz w:val="26"/>
          <w:szCs w:val="26"/>
        </w:rPr>
        <w:t>Материально-техническое обеспечение ДНД</w:t>
      </w:r>
      <w:bookmarkEnd w:id="8"/>
    </w:p>
    <w:p w:rsidR="00B351EF" w:rsidRPr="00A2470D" w:rsidRDefault="00062314">
      <w:pPr>
        <w:pStyle w:val="1"/>
        <w:spacing w:after="340"/>
        <w:ind w:firstLine="560"/>
        <w:jc w:val="both"/>
        <w:rPr>
          <w:sz w:val="26"/>
          <w:szCs w:val="26"/>
        </w:rPr>
      </w:pPr>
      <w:r w:rsidRPr="00A2470D">
        <w:rPr>
          <w:sz w:val="26"/>
          <w:szCs w:val="26"/>
        </w:rPr>
        <w:t>Необходимыми п</w:t>
      </w:r>
      <w:r w:rsidR="00AE14EF">
        <w:rPr>
          <w:sz w:val="26"/>
          <w:szCs w:val="26"/>
        </w:rPr>
        <w:t>омещениями,</w:t>
      </w:r>
      <w:r w:rsidRPr="00A2470D">
        <w:rPr>
          <w:sz w:val="26"/>
          <w:szCs w:val="26"/>
        </w:rPr>
        <w:t xml:space="preserve"> средствами связи, канцелярскими принадлежностями ДНД обеспечиваются администрацией сельского поселения, а также предприятиями, организациями и учреждениями на обслуживаемой ДНД территории.</w:t>
      </w:r>
    </w:p>
    <w:p w:rsidR="00B351EF" w:rsidRPr="00A2470D" w:rsidRDefault="00062314">
      <w:pPr>
        <w:pStyle w:val="11"/>
        <w:keepNext/>
        <w:keepLines/>
        <w:numPr>
          <w:ilvl w:val="0"/>
          <w:numId w:val="2"/>
        </w:numPr>
        <w:tabs>
          <w:tab w:val="left" w:pos="327"/>
        </w:tabs>
        <w:rPr>
          <w:sz w:val="26"/>
          <w:szCs w:val="26"/>
        </w:rPr>
      </w:pPr>
      <w:bookmarkStart w:id="9" w:name="bookmark18"/>
      <w:r w:rsidRPr="00A2470D">
        <w:rPr>
          <w:sz w:val="26"/>
          <w:szCs w:val="26"/>
        </w:rPr>
        <w:t>Надзор за соблюдением законности</w:t>
      </w:r>
      <w:bookmarkEnd w:id="9"/>
    </w:p>
    <w:p w:rsidR="00B351EF" w:rsidRPr="00A2470D" w:rsidRDefault="00062314">
      <w:pPr>
        <w:pStyle w:val="1"/>
        <w:numPr>
          <w:ilvl w:val="1"/>
          <w:numId w:val="2"/>
        </w:numPr>
        <w:tabs>
          <w:tab w:val="left" w:pos="1080"/>
        </w:tabs>
        <w:spacing w:after="340"/>
        <w:ind w:firstLine="560"/>
        <w:jc w:val="both"/>
        <w:rPr>
          <w:sz w:val="26"/>
          <w:szCs w:val="26"/>
        </w:rPr>
      </w:pPr>
      <w:r w:rsidRPr="00A2470D">
        <w:rPr>
          <w:sz w:val="26"/>
          <w:szCs w:val="26"/>
        </w:rPr>
        <w:t>Контроль за деятельностью народных дружин осуществляе</w:t>
      </w:r>
      <w:r w:rsidR="00A04C54">
        <w:rPr>
          <w:sz w:val="26"/>
          <w:szCs w:val="26"/>
        </w:rPr>
        <w:t>тся МО МВД России «Юхновский»</w:t>
      </w:r>
      <w:r w:rsidR="00A04C54" w:rsidRPr="00A2470D">
        <w:rPr>
          <w:sz w:val="26"/>
          <w:szCs w:val="26"/>
        </w:rPr>
        <w:t xml:space="preserve"> </w:t>
      </w:r>
      <w:r w:rsidRPr="00A2470D">
        <w:rPr>
          <w:sz w:val="26"/>
          <w:szCs w:val="26"/>
        </w:rPr>
        <w:t>в соответствии с законодательством Российской Федерации.</w:t>
      </w:r>
    </w:p>
    <w:p w:rsidR="00B351EF" w:rsidRPr="00A2470D" w:rsidRDefault="00062314">
      <w:pPr>
        <w:pStyle w:val="1"/>
        <w:numPr>
          <w:ilvl w:val="1"/>
          <w:numId w:val="2"/>
        </w:numPr>
        <w:tabs>
          <w:tab w:val="left" w:pos="1076"/>
        </w:tabs>
        <w:ind w:firstLine="560"/>
        <w:jc w:val="both"/>
        <w:rPr>
          <w:sz w:val="26"/>
          <w:szCs w:val="26"/>
        </w:rPr>
      </w:pPr>
      <w:r w:rsidRPr="00A2470D">
        <w:rPr>
          <w:sz w:val="26"/>
          <w:szCs w:val="26"/>
        </w:rPr>
        <w:t>Надзор за соблюдением законов в деятельности ДНД осуществляется органами прокуратуры в соответствии с Законом РФ «О прокуратуре Российской Федерации».</w:t>
      </w:r>
    </w:p>
    <w:p w:rsidR="00B351EF" w:rsidRPr="00A2470D" w:rsidRDefault="00062314">
      <w:pPr>
        <w:pStyle w:val="1"/>
        <w:numPr>
          <w:ilvl w:val="1"/>
          <w:numId w:val="2"/>
        </w:numPr>
        <w:tabs>
          <w:tab w:val="left" w:pos="1086"/>
        </w:tabs>
        <w:ind w:firstLine="560"/>
        <w:jc w:val="both"/>
        <w:rPr>
          <w:sz w:val="26"/>
          <w:szCs w:val="26"/>
        </w:rPr>
        <w:sectPr w:rsidR="00B351EF" w:rsidRPr="00A2470D" w:rsidSect="00734D07">
          <w:headerReference w:type="even" r:id="rId8"/>
          <w:headerReference w:type="default" r:id="rId9"/>
          <w:footerReference w:type="default" r:id="rId10"/>
          <w:headerReference w:type="first" r:id="rId11"/>
          <w:pgSz w:w="11900" w:h="16840"/>
          <w:pgMar w:top="1239" w:right="843" w:bottom="817" w:left="1667" w:header="0" w:footer="3" w:gutter="0"/>
          <w:cols w:space="720"/>
          <w:noEndnote/>
          <w:docGrid w:linePitch="360"/>
        </w:sectPr>
      </w:pPr>
      <w:r w:rsidRPr="00A2470D">
        <w:rPr>
          <w:sz w:val="26"/>
          <w:szCs w:val="26"/>
        </w:rPr>
        <w:t>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законом от 19 мая 1995 года № 82-ФЗ «Об общественных объединениях».</w:t>
      </w:r>
    </w:p>
    <w:p w:rsidR="00170F17" w:rsidRDefault="00170F17" w:rsidP="00170F17">
      <w:pPr>
        <w:pStyle w:val="aa"/>
        <w:jc w:val="center"/>
        <w:rPr>
          <w:rFonts w:ascii="Times New Roman" w:hAnsi="Times New Roman" w:cs="Times New Roman"/>
          <w:b/>
          <w:sz w:val="26"/>
          <w:szCs w:val="26"/>
        </w:rPr>
      </w:pPr>
    </w:p>
    <w:p w:rsidR="008D0053" w:rsidRPr="00A9705D" w:rsidRDefault="008D0053" w:rsidP="008D0053">
      <w:pPr>
        <w:pStyle w:val="aa"/>
        <w:jc w:val="center"/>
        <w:rPr>
          <w:rFonts w:ascii="Times New Roman" w:hAnsi="Times New Roman" w:cs="Times New Roman"/>
          <w:sz w:val="26"/>
          <w:szCs w:val="26"/>
        </w:rPr>
      </w:pPr>
      <w:r>
        <w:rPr>
          <w:rFonts w:ascii="Times New Roman" w:hAnsi="Times New Roman" w:cs="Times New Roman"/>
          <w:b/>
          <w:sz w:val="26"/>
          <w:szCs w:val="26"/>
        </w:rPr>
        <w:t xml:space="preserve">                                                                                   </w:t>
      </w:r>
      <w:r w:rsidRPr="00A9705D">
        <w:rPr>
          <w:rFonts w:ascii="Times New Roman" w:hAnsi="Times New Roman" w:cs="Times New Roman"/>
          <w:sz w:val="26"/>
          <w:szCs w:val="26"/>
        </w:rPr>
        <w:t xml:space="preserve">Приложение </w:t>
      </w:r>
      <w:r>
        <w:rPr>
          <w:rFonts w:ascii="Times New Roman" w:hAnsi="Times New Roman" w:cs="Times New Roman"/>
          <w:sz w:val="26"/>
          <w:szCs w:val="26"/>
        </w:rPr>
        <w:t>№2</w:t>
      </w:r>
      <w:r w:rsidRPr="00A9705D">
        <w:rPr>
          <w:rFonts w:ascii="Times New Roman" w:hAnsi="Times New Roman" w:cs="Times New Roman"/>
          <w:sz w:val="26"/>
          <w:szCs w:val="26"/>
        </w:rPr>
        <w:t xml:space="preserve"> </w:t>
      </w:r>
    </w:p>
    <w:p w:rsidR="008D0053" w:rsidRDefault="008D0053" w:rsidP="008D0053">
      <w:pPr>
        <w:pStyle w:val="aa"/>
        <w:jc w:val="center"/>
        <w:rPr>
          <w:rFonts w:ascii="Times New Roman" w:hAnsi="Times New Roman" w:cs="Times New Roman"/>
          <w:sz w:val="26"/>
          <w:szCs w:val="26"/>
        </w:rPr>
      </w:pPr>
      <w:r w:rsidRPr="00A9705D">
        <w:rPr>
          <w:rFonts w:ascii="Times New Roman" w:hAnsi="Times New Roman" w:cs="Times New Roman"/>
          <w:sz w:val="26"/>
          <w:szCs w:val="26"/>
        </w:rPr>
        <w:t xml:space="preserve">                                                                              к постановлению от </w:t>
      </w:r>
      <w:r w:rsidR="003447BE">
        <w:rPr>
          <w:rFonts w:ascii="Times New Roman" w:hAnsi="Times New Roman" w:cs="Times New Roman"/>
          <w:sz w:val="26"/>
          <w:szCs w:val="26"/>
        </w:rPr>
        <w:t>17.01.2023 № 3</w:t>
      </w:r>
    </w:p>
    <w:p w:rsidR="008D0053" w:rsidRDefault="008D0053" w:rsidP="00170F17">
      <w:pPr>
        <w:pStyle w:val="aa"/>
        <w:jc w:val="center"/>
        <w:rPr>
          <w:rFonts w:ascii="Times New Roman" w:hAnsi="Times New Roman" w:cs="Times New Roman"/>
          <w:b/>
          <w:sz w:val="26"/>
          <w:szCs w:val="26"/>
        </w:rPr>
      </w:pPr>
    </w:p>
    <w:p w:rsidR="00170F17" w:rsidRDefault="00254864" w:rsidP="00170F17">
      <w:pPr>
        <w:pStyle w:val="aa"/>
        <w:jc w:val="center"/>
        <w:rPr>
          <w:rFonts w:ascii="Times New Roman" w:hAnsi="Times New Roman" w:cs="Times New Roman"/>
          <w:b/>
          <w:sz w:val="26"/>
          <w:szCs w:val="26"/>
        </w:rPr>
      </w:pPr>
      <w:r>
        <w:rPr>
          <w:rFonts w:ascii="Times New Roman" w:hAnsi="Times New Roman" w:cs="Times New Roman"/>
          <w:b/>
          <w:sz w:val="26"/>
          <w:szCs w:val="26"/>
        </w:rPr>
        <w:t>Состав добровольной народной дружины.</w:t>
      </w:r>
    </w:p>
    <w:p w:rsidR="00254864" w:rsidRDefault="00254864" w:rsidP="00170F17">
      <w:pPr>
        <w:pStyle w:val="aa"/>
        <w:jc w:val="center"/>
        <w:rPr>
          <w:rFonts w:ascii="Times New Roman" w:hAnsi="Times New Roman" w:cs="Times New Roman"/>
          <w:b/>
          <w:sz w:val="26"/>
          <w:szCs w:val="26"/>
        </w:rPr>
      </w:pPr>
    </w:p>
    <w:tbl>
      <w:tblPr>
        <w:tblStyle w:val="af0"/>
        <w:tblW w:w="0" w:type="auto"/>
        <w:tblInd w:w="-147" w:type="dxa"/>
        <w:tblLook w:val="04A0" w:firstRow="1" w:lastRow="0" w:firstColumn="1" w:lastColumn="0" w:noHBand="0" w:noVBand="1"/>
      </w:tblPr>
      <w:tblGrid>
        <w:gridCol w:w="709"/>
        <w:gridCol w:w="4536"/>
        <w:gridCol w:w="1560"/>
        <w:gridCol w:w="2835"/>
      </w:tblGrid>
      <w:tr w:rsidR="003447BE" w:rsidTr="007D29FB">
        <w:tc>
          <w:tcPr>
            <w:tcW w:w="709" w:type="dxa"/>
          </w:tcPr>
          <w:p w:rsidR="003447BE" w:rsidRDefault="003447BE" w:rsidP="007D29FB">
            <w:pPr>
              <w:pStyle w:val="aa"/>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п.п</w:t>
            </w:r>
            <w:proofErr w:type="spellEnd"/>
          </w:p>
        </w:tc>
        <w:tc>
          <w:tcPr>
            <w:tcW w:w="4536" w:type="dxa"/>
          </w:tcPr>
          <w:p w:rsidR="003447BE" w:rsidRDefault="003447BE" w:rsidP="007D29FB">
            <w:pPr>
              <w:pStyle w:val="aa"/>
              <w:jc w:val="center"/>
              <w:rPr>
                <w:rFonts w:ascii="Times New Roman" w:hAnsi="Times New Roman" w:cs="Times New Roman"/>
                <w:b/>
                <w:sz w:val="26"/>
                <w:szCs w:val="26"/>
              </w:rPr>
            </w:pPr>
            <w:r>
              <w:rPr>
                <w:rFonts w:ascii="Times New Roman" w:hAnsi="Times New Roman" w:cs="Times New Roman"/>
                <w:b/>
                <w:sz w:val="26"/>
                <w:szCs w:val="26"/>
              </w:rPr>
              <w:t>Ф.И.О.</w:t>
            </w:r>
          </w:p>
        </w:tc>
        <w:tc>
          <w:tcPr>
            <w:tcW w:w="1560" w:type="dxa"/>
          </w:tcPr>
          <w:p w:rsidR="003447BE" w:rsidRDefault="003447BE" w:rsidP="007D29FB">
            <w:pPr>
              <w:pStyle w:val="aa"/>
              <w:jc w:val="center"/>
              <w:rPr>
                <w:rFonts w:ascii="Times New Roman" w:hAnsi="Times New Roman" w:cs="Times New Roman"/>
                <w:b/>
                <w:sz w:val="26"/>
                <w:szCs w:val="26"/>
              </w:rPr>
            </w:pPr>
            <w:r>
              <w:rPr>
                <w:rFonts w:ascii="Times New Roman" w:hAnsi="Times New Roman" w:cs="Times New Roman"/>
                <w:b/>
                <w:sz w:val="26"/>
                <w:szCs w:val="26"/>
              </w:rPr>
              <w:t>Дата рождения</w:t>
            </w:r>
          </w:p>
        </w:tc>
        <w:tc>
          <w:tcPr>
            <w:tcW w:w="2835" w:type="dxa"/>
          </w:tcPr>
          <w:p w:rsidR="003447BE" w:rsidRDefault="003447BE" w:rsidP="007D29FB">
            <w:pPr>
              <w:pStyle w:val="aa"/>
              <w:jc w:val="center"/>
              <w:rPr>
                <w:rFonts w:ascii="Times New Roman" w:hAnsi="Times New Roman" w:cs="Times New Roman"/>
                <w:b/>
                <w:sz w:val="26"/>
                <w:szCs w:val="26"/>
              </w:rPr>
            </w:pPr>
            <w:r>
              <w:rPr>
                <w:rFonts w:ascii="Times New Roman" w:hAnsi="Times New Roman" w:cs="Times New Roman"/>
                <w:b/>
                <w:sz w:val="26"/>
                <w:szCs w:val="26"/>
              </w:rPr>
              <w:t>Адрес проживания</w:t>
            </w:r>
          </w:p>
        </w:tc>
      </w:tr>
      <w:tr w:rsidR="003447BE" w:rsidTr="007D29FB">
        <w:tc>
          <w:tcPr>
            <w:tcW w:w="709"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1</w:t>
            </w:r>
          </w:p>
        </w:tc>
        <w:tc>
          <w:tcPr>
            <w:tcW w:w="4536"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Бойко Павел Георгиевич</w:t>
            </w:r>
          </w:p>
        </w:tc>
        <w:tc>
          <w:tcPr>
            <w:tcW w:w="1560"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29.05.1980</w:t>
            </w:r>
          </w:p>
        </w:tc>
        <w:tc>
          <w:tcPr>
            <w:tcW w:w="2835" w:type="dxa"/>
          </w:tcPr>
          <w:p w:rsidR="003447BE" w:rsidRPr="00254864" w:rsidRDefault="003447BE" w:rsidP="007D29FB">
            <w:pPr>
              <w:pStyle w:val="aa"/>
              <w:jc w:val="center"/>
              <w:rPr>
                <w:rFonts w:ascii="Times New Roman" w:hAnsi="Times New Roman" w:cs="Times New Roman"/>
                <w:sz w:val="26"/>
                <w:szCs w:val="26"/>
              </w:rPr>
            </w:pPr>
            <w:proofErr w:type="spellStart"/>
            <w:r>
              <w:rPr>
                <w:rFonts w:ascii="Times New Roman" w:hAnsi="Times New Roman" w:cs="Times New Roman"/>
                <w:sz w:val="26"/>
                <w:szCs w:val="26"/>
              </w:rPr>
              <w:t>д.Алексеевка</w:t>
            </w:r>
            <w:proofErr w:type="spellEnd"/>
            <w:r>
              <w:rPr>
                <w:rFonts w:ascii="Times New Roman" w:hAnsi="Times New Roman" w:cs="Times New Roman"/>
                <w:sz w:val="26"/>
                <w:szCs w:val="26"/>
              </w:rPr>
              <w:t>, д. 18Б</w:t>
            </w:r>
          </w:p>
        </w:tc>
      </w:tr>
      <w:tr w:rsidR="003447BE" w:rsidTr="007D29FB">
        <w:tc>
          <w:tcPr>
            <w:tcW w:w="709"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2</w:t>
            </w:r>
          </w:p>
        </w:tc>
        <w:tc>
          <w:tcPr>
            <w:tcW w:w="4536"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Поляков Евгений Геннадиевич</w:t>
            </w:r>
          </w:p>
        </w:tc>
        <w:tc>
          <w:tcPr>
            <w:tcW w:w="1560"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01.07.1978</w:t>
            </w:r>
          </w:p>
        </w:tc>
        <w:tc>
          <w:tcPr>
            <w:tcW w:w="2835" w:type="dxa"/>
          </w:tcPr>
          <w:p w:rsidR="003447BE" w:rsidRPr="00254864" w:rsidRDefault="003447BE" w:rsidP="007D29FB">
            <w:pPr>
              <w:pStyle w:val="aa"/>
              <w:jc w:val="center"/>
              <w:rPr>
                <w:rFonts w:ascii="Times New Roman" w:hAnsi="Times New Roman" w:cs="Times New Roman"/>
                <w:sz w:val="26"/>
                <w:szCs w:val="26"/>
              </w:rPr>
            </w:pPr>
            <w:proofErr w:type="spellStart"/>
            <w:r>
              <w:rPr>
                <w:rFonts w:ascii="Times New Roman" w:hAnsi="Times New Roman" w:cs="Times New Roman"/>
                <w:sz w:val="26"/>
                <w:szCs w:val="26"/>
              </w:rPr>
              <w:t>д.Алексеевка</w:t>
            </w:r>
            <w:proofErr w:type="spellEnd"/>
            <w:r>
              <w:rPr>
                <w:rFonts w:ascii="Times New Roman" w:hAnsi="Times New Roman" w:cs="Times New Roman"/>
                <w:sz w:val="26"/>
                <w:szCs w:val="26"/>
              </w:rPr>
              <w:t>. д.</w:t>
            </w:r>
            <w:proofErr w:type="gramStart"/>
            <w:r>
              <w:rPr>
                <w:rFonts w:ascii="Times New Roman" w:hAnsi="Times New Roman" w:cs="Times New Roman"/>
                <w:sz w:val="26"/>
                <w:szCs w:val="26"/>
              </w:rPr>
              <w:t>12,кв</w:t>
            </w:r>
            <w:proofErr w:type="gramEnd"/>
            <w:r>
              <w:rPr>
                <w:rFonts w:ascii="Times New Roman" w:hAnsi="Times New Roman" w:cs="Times New Roman"/>
                <w:sz w:val="26"/>
                <w:szCs w:val="26"/>
              </w:rPr>
              <w:t>1</w:t>
            </w:r>
          </w:p>
        </w:tc>
      </w:tr>
      <w:tr w:rsidR="003447BE" w:rsidTr="007D29FB">
        <w:tc>
          <w:tcPr>
            <w:tcW w:w="709"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3</w:t>
            </w:r>
          </w:p>
        </w:tc>
        <w:tc>
          <w:tcPr>
            <w:tcW w:w="4536" w:type="dxa"/>
          </w:tcPr>
          <w:p w:rsidR="003447BE" w:rsidRPr="00254864" w:rsidRDefault="003447BE" w:rsidP="007D29FB">
            <w:pPr>
              <w:pStyle w:val="aa"/>
              <w:jc w:val="center"/>
              <w:rPr>
                <w:rFonts w:ascii="Times New Roman" w:hAnsi="Times New Roman" w:cs="Times New Roman"/>
                <w:sz w:val="26"/>
                <w:szCs w:val="26"/>
              </w:rPr>
            </w:pPr>
            <w:proofErr w:type="spellStart"/>
            <w:r>
              <w:rPr>
                <w:rFonts w:ascii="Times New Roman" w:hAnsi="Times New Roman" w:cs="Times New Roman"/>
                <w:sz w:val="26"/>
                <w:szCs w:val="26"/>
              </w:rPr>
              <w:t>Калпакчи</w:t>
            </w:r>
            <w:proofErr w:type="spellEnd"/>
            <w:r>
              <w:rPr>
                <w:rFonts w:ascii="Times New Roman" w:hAnsi="Times New Roman" w:cs="Times New Roman"/>
                <w:sz w:val="26"/>
                <w:szCs w:val="26"/>
              </w:rPr>
              <w:t xml:space="preserve"> Виктор Иванович</w:t>
            </w:r>
          </w:p>
        </w:tc>
        <w:tc>
          <w:tcPr>
            <w:tcW w:w="1560"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02.10.1976</w:t>
            </w:r>
          </w:p>
        </w:tc>
        <w:tc>
          <w:tcPr>
            <w:tcW w:w="2835" w:type="dxa"/>
          </w:tcPr>
          <w:p w:rsidR="003447BE" w:rsidRPr="00254864" w:rsidRDefault="003447BE" w:rsidP="007D29FB">
            <w:pPr>
              <w:pStyle w:val="aa"/>
              <w:jc w:val="center"/>
              <w:rPr>
                <w:rFonts w:ascii="Times New Roman" w:hAnsi="Times New Roman" w:cs="Times New Roman"/>
                <w:sz w:val="26"/>
                <w:szCs w:val="26"/>
              </w:rPr>
            </w:pPr>
            <w:proofErr w:type="spellStart"/>
            <w:r>
              <w:rPr>
                <w:rFonts w:ascii="Times New Roman" w:hAnsi="Times New Roman" w:cs="Times New Roman"/>
                <w:sz w:val="26"/>
                <w:szCs w:val="26"/>
              </w:rPr>
              <w:t>д.Алексеевка</w:t>
            </w:r>
            <w:proofErr w:type="spellEnd"/>
            <w:r>
              <w:rPr>
                <w:rFonts w:ascii="Times New Roman" w:hAnsi="Times New Roman" w:cs="Times New Roman"/>
                <w:sz w:val="26"/>
                <w:szCs w:val="26"/>
              </w:rPr>
              <w:t>, д.28</w:t>
            </w:r>
          </w:p>
        </w:tc>
      </w:tr>
      <w:tr w:rsidR="003447BE" w:rsidTr="007D29FB">
        <w:tc>
          <w:tcPr>
            <w:tcW w:w="709"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4</w:t>
            </w:r>
          </w:p>
        </w:tc>
        <w:tc>
          <w:tcPr>
            <w:tcW w:w="4536"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 xml:space="preserve">Виноградов </w:t>
            </w:r>
            <w:proofErr w:type="spellStart"/>
            <w:r>
              <w:rPr>
                <w:rFonts w:ascii="Times New Roman" w:hAnsi="Times New Roman" w:cs="Times New Roman"/>
                <w:sz w:val="26"/>
                <w:szCs w:val="26"/>
              </w:rPr>
              <w:t>Конскантин</w:t>
            </w:r>
            <w:proofErr w:type="spellEnd"/>
            <w:r>
              <w:rPr>
                <w:rFonts w:ascii="Times New Roman" w:hAnsi="Times New Roman" w:cs="Times New Roman"/>
                <w:sz w:val="26"/>
                <w:szCs w:val="26"/>
              </w:rPr>
              <w:t xml:space="preserve"> Васильевич</w:t>
            </w:r>
          </w:p>
        </w:tc>
        <w:tc>
          <w:tcPr>
            <w:tcW w:w="1560"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07.09.1975</w:t>
            </w:r>
          </w:p>
        </w:tc>
        <w:tc>
          <w:tcPr>
            <w:tcW w:w="2835" w:type="dxa"/>
          </w:tcPr>
          <w:p w:rsidR="003447BE" w:rsidRPr="00254864" w:rsidRDefault="003447BE" w:rsidP="007D29FB">
            <w:pPr>
              <w:pStyle w:val="aa"/>
              <w:jc w:val="center"/>
              <w:rPr>
                <w:rFonts w:ascii="Times New Roman" w:hAnsi="Times New Roman" w:cs="Times New Roman"/>
                <w:sz w:val="26"/>
                <w:szCs w:val="26"/>
              </w:rPr>
            </w:pPr>
            <w:proofErr w:type="spellStart"/>
            <w:r>
              <w:rPr>
                <w:rFonts w:ascii="Times New Roman" w:hAnsi="Times New Roman" w:cs="Times New Roman"/>
                <w:sz w:val="26"/>
                <w:szCs w:val="26"/>
              </w:rPr>
              <w:t>Д.Чернышовка</w:t>
            </w:r>
            <w:proofErr w:type="spellEnd"/>
            <w:r>
              <w:rPr>
                <w:rFonts w:ascii="Times New Roman" w:hAnsi="Times New Roman" w:cs="Times New Roman"/>
                <w:sz w:val="26"/>
                <w:szCs w:val="26"/>
              </w:rPr>
              <w:t>. д.16</w:t>
            </w:r>
          </w:p>
        </w:tc>
      </w:tr>
      <w:tr w:rsidR="003447BE" w:rsidTr="007D29FB">
        <w:tc>
          <w:tcPr>
            <w:tcW w:w="709" w:type="dxa"/>
          </w:tcPr>
          <w:p w:rsidR="003447BE"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5</w:t>
            </w:r>
          </w:p>
        </w:tc>
        <w:tc>
          <w:tcPr>
            <w:tcW w:w="6096" w:type="dxa"/>
            <w:gridSpan w:val="2"/>
          </w:tcPr>
          <w:p w:rsidR="003447BE"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Сотрудник пункта полиции МО МВД Юхновский</w:t>
            </w:r>
          </w:p>
        </w:tc>
        <w:tc>
          <w:tcPr>
            <w:tcW w:w="2835" w:type="dxa"/>
          </w:tcPr>
          <w:p w:rsidR="003447BE" w:rsidRPr="00254864" w:rsidRDefault="003447BE" w:rsidP="007D29FB">
            <w:pPr>
              <w:pStyle w:val="aa"/>
              <w:jc w:val="center"/>
              <w:rPr>
                <w:rFonts w:ascii="Times New Roman" w:hAnsi="Times New Roman" w:cs="Times New Roman"/>
                <w:sz w:val="26"/>
                <w:szCs w:val="26"/>
              </w:rPr>
            </w:pPr>
            <w:r>
              <w:rPr>
                <w:rFonts w:ascii="Times New Roman" w:hAnsi="Times New Roman" w:cs="Times New Roman"/>
                <w:sz w:val="26"/>
                <w:szCs w:val="26"/>
              </w:rPr>
              <w:t>По согласованию</w:t>
            </w:r>
          </w:p>
        </w:tc>
      </w:tr>
    </w:tbl>
    <w:p w:rsidR="00254864" w:rsidRDefault="00254864" w:rsidP="00170F17">
      <w:pPr>
        <w:pStyle w:val="aa"/>
        <w:jc w:val="center"/>
        <w:rPr>
          <w:rFonts w:ascii="Times New Roman" w:hAnsi="Times New Roman" w:cs="Times New Roman"/>
          <w:b/>
          <w:sz w:val="26"/>
          <w:szCs w:val="26"/>
        </w:rPr>
      </w:pPr>
    </w:p>
    <w:p w:rsidR="00170F17" w:rsidRDefault="00170F17" w:rsidP="00A9705D">
      <w:pPr>
        <w:pStyle w:val="aa"/>
        <w:rPr>
          <w:rFonts w:ascii="Times New Roman" w:hAnsi="Times New Roman" w:cs="Times New Roman"/>
          <w:b/>
          <w:sz w:val="26"/>
          <w:szCs w:val="26"/>
        </w:rPr>
      </w:pPr>
    </w:p>
    <w:p w:rsidR="00170F17" w:rsidRPr="00A9705D" w:rsidRDefault="00A9705D" w:rsidP="00170F17">
      <w:pPr>
        <w:pStyle w:val="aa"/>
        <w:jc w:val="center"/>
        <w:rPr>
          <w:rFonts w:ascii="Times New Roman" w:hAnsi="Times New Roman" w:cs="Times New Roman"/>
          <w:sz w:val="26"/>
          <w:szCs w:val="26"/>
        </w:rPr>
      </w:pPr>
      <w:r>
        <w:rPr>
          <w:rFonts w:ascii="Times New Roman" w:hAnsi="Times New Roman" w:cs="Times New Roman"/>
          <w:b/>
          <w:sz w:val="26"/>
          <w:szCs w:val="26"/>
        </w:rPr>
        <w:t xml:space="preserve">                                                                                                       </w:t>
      </w:r>
      <w:r w:rsidRPr="00A9705D">
        <w:rPr>
          <w:rFonts w:ascii="Times New Roman" w:hAnsi="Times New Roman" w:cs="Times New Roman"/>
          <w:sz w:val="26"/>
          <w:szCs w:val="26"/>
        </w:rPr>
        <w:t xml:space="preserve">Приложение №3 </w:t>
      </w:r>
    </w:p>
    <w:p w:rsidR="00A9705D" w:rsidRDefault="00A9705D" w:rsidP="00170F17">
      <w:pPr>
        <w:pStyle w:val="aa"/>
        <w:jc w:val="center"/>
        <w:rPr>
          <w:rFonts w:ascii="Times New Roman" w:hAnsi="Times New Roman" w:cs="Times New Roman"/>
          <w:sz w:val="26"/>
          <w:szCs w:val="26"/>
        </w:rPr>
      </w:pPr>
      <w:r w:rsidRPr="00A9705D">
        <w:rPr>
          <w:rFonts w:ascii="Times New Roman" w:hAnsi="Times New Roman" w:cs="Times New Roman"/>
          <w:sz w:val="26"/>
          <w:szCs w:val="26"/>
        </w:rPr>
        <w:t xml:space="preserve">                                                                              к постановлению от </w:t>
      </w:r>
      <w:r w:rsidR="003447BE">
        <w:rPr>
          <w:rFonts w:ascii="Times New Roman" w:hAnsi="Times New Roman" w:cs="Times New Roman"/>
          <w:sz w:val="26"/>
          <w:szCs w:val="26"/>
        </w:rPr>
        <w:t>17.01.2023 № 3</w:t>
      </w:r>
    </w:p>
    <w:p w:rsidR="00D5531E" w:rsidRPr="00C01C98" w:rsidRDefault="00D5531E" w:rsidP="00015533">
      <w:pPr>
        <w:pStyle w:val="aa"/>
        <w:jc w:val="center"/>
        <w:rPr>
          <w:rFonts w:ascii="Times New Roman" w:hAnsi="Times New Roman" w:cs="Times New Roman"/>
          <w:sz w:val="26"/>
          <w:szCs w:val="26"/>
        </w:rPr>
      </w:pPr>
    </w:p>
    <w:p w:rsidR="00B351EF" w:rsidRPr="00397F50" w:rsidRDefault="00062314" w:rsidP="00015533">
      <w:pPr>
        <w:pStyle w:val="aa"/>
        <w:jc w:val="center"/>
        <w:rPr>
          <w:rFonts w:ascii="Times New Roman" w:hAnsi="Times New Roman" w:cs="Times New Roman"/>
          <w:b/>
          <w:sz w:val="26"/>
          <w:szCs w:val="26"/>
        </w:rPr>
      </w:pPr>
      <w:r w:rsidRPr="00397F50">
        <w:rPr>
          <w:rFonts w:ascii="Times New Roman" w:hAnsi="Times New Roman" w:cs="Times New Roman"/>
          <w:b/>
          <w:sz w:val="26"/>
          <w:szCs w:val="26"/>
        </w:rPr>
        <w:t>П О Л О Ж Е Н И Е</w:t>
      </w:r>
    </w:p>
    <w:p w:rsidR="00B351EF" w:rsidRPr="00397F50" w:rsidRDefault="00062314" w:rsidP="00015533">
      <w:pPr>
        <w:pStyle w:val="aa"/>
        <w:jc w:val="center"/>
        <w:rPr>
          <w:rFonts w:ascii="Times New Roman" w:hAnsi="Times New Roman" w:cs="Times New Roman"/>
          <w:b/>
          <w:sz w:val="26"/>
          <w:szCs w:val="26"/>
        </w:rPr>
      </w:pPr>
      <w:r w:rsidRPr="00397F50">
        <w:rPr>
          <w:rFonts w:ascii="Times New Roman" w:hAnsi="Times New Roman" w:cs="Times New Roman"/>
          <w:b/>
          <w:sz w:val="26"/>
          <w:szCs w:val="26"/>
        </w:rPr>
        <w:t>О МАТЕРИАЛЬНОМ СТИМУЛИРОВАНИИ ДОБРОВОЛЬНЫХ</w:t>
      </w:r>
      <w:r w:rsidRPr="00397F50">
        <w:rPr>
          <w:rFonts w:ascii="Times New Roman" w:hAnsi="Times New Roman" w:cs="Times New Roman"/>
          <w:b/>
          <w:sz w:val="26"/>
          <w:szCs w:val="26"/>
        </w:rPr>
        <w:br/>
        <w:t>НАРОДНЫХ ДРУЖИН ПО ОХРАНЕ ОБЩЕСТВЕННОГО ПОРЯДКА</w:t>
      </w:r>
    </w:p>
    <w:p w:rsidR="00015533" w:rsidRPr="00397F50" w:rsidRDefault="00015533" w:rsidP="00015533">
      <w:pPr>
        <w:pStyle w:val="aa"/>
        <w:tabs>
          <w:tab w:val="left" w:pos="851"/>
        </w:tabs>
        <w:ind w:firstLine="709"/>
        <w:jc w:val="center"/>
        <w:rPr>
          <w:rFonts w:ascii="Times New Roman" w:hAnsi="Times New Roman" w:cs="Times New Roman"/>
          <w:b/>
          <w:sz w:val="26"/>
          <w:szCs w:val="26"/>
        </w:rPr>
      </w:pPr>
    </w:p>
    <w:p w:rsidR="000D3521" w:rsidRPr="00397F50" w:rsidRDefault="000D3521" w:rsidP="00015533">
      <w:pPr>
        <w:pStyle w:val="aa"/>
        <w:tabs>
          <w:tab w:val="left" w:pos="851"/>
        </w:tabs>
        <w:ind w:firstLine="709"/>
        <w:jc w:val="center"/>
        <w:rPr>
          <w:rFonts w:ascii="Times New Roman" w:hAnsi="Times New Roman" w:cs="Times New Roman"/>
          <w:b/>
          <w:sz w:val="26"/>
          <w:szCs w:val="26"/>
        </w:rPr>
      </w:pPr>
      <w:r w:rsidRPr="00397F50">
        <w:rPr>
          <w:rFonts w:ascii="Times New Roman" w:hAnsi="Times New Roman" w:cs="Times New Roman"/>
          <w:b/>
          <w:sz w:val="26"/>
          <w:szCs w:val="26"/>
        </w:rPr>
        <w:t>Общие положения</w:t>
      </w:r>
    </w:p>
    <w:p w:rsidR="000D3521" w:rsidRPr="00397F50" w:rsidRDefault="000D3521" w:rsidP="000D3521">
      <w:pPr>
        <w:numPr>
          <w:ilvl w:val="0"/>
          <w:numId w:val="13"/>
        </w:numPr>
        <w:tabs>
          <w:tab w:val="left" w:pos="1310"/>
        </w:tabs>
        <w:spacing w:line="317" w:lineRule="exact"/>
        <w:jc w:val="both"/>
        <w:rPr>
          <w:rFonts w:ascii="Times New Roman" w:eastAsiaTheme="minorHAnsi" w:hAnsi="Times New Roman" w:cs="Times New Roman"/>
          <w:sz w:val="26"/>
          <w:szCs w:val="26"/>
          <w:lang w:eastAsia="en-US"/>
        </w:rPr>
      </w:pPr>
      <w:r w:rsidRPr="00397F50">
        <w:rPr>
          <w:rFonts w:ascii="Times New Roman" w:eastAsiaTheme="minorHAnsi" w:hAnsi="Times New Roman" w:cs="Times New Roman"/>
          <w:sz w:val="26"/>
          <w:szCs w:val="26"/>
        </w:rPr>
        <w:t xml:space="preserve">Положение о материальном поощрении народных дружинников, участвующих в охране общественного порядка на территории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 xml:space="preserve"> (далее </w:t>
      </w:r>
      <w:r w:rsidRPr="00397F50">
        <w:rPr>
          <w:rFonts w:ascii="Times New Roman" w:eastAsiaTheme="minorHAnsi" w:hAnsi="Times New Roman" w:cs="Times New Roman"/>
          <w:sz w:val="26"/>
          <w:szCs w:val="26"/>
          <w:lang w:eastAsia="en-US"/>
        </w:rPr>
        <w:t xml:space="preserve">- </w:t>
      </w:r>
      <w:r w:rsidRPr="00397F50">
        <w:rPr>
          <w:rFonts w:ascii="Times New Roman" w:eastAsiaTheme="minorHAnsi" w:hAnsi="Times New Roman" w:cs="Times New Roman"/>
          <w:sz w:val="26"/>
          <w:szCs w:val="26"/>
        </w:rPr>
        <w:t xml:space="preserve">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02.04.2014 № 44-ФЗ «Об участии граждан в охране общественного порядка», Уставом   сельского поселения и определяет условия и порядок материального поощрения народных дружинников (далее - народный дружинник) за их участие в мероприятиях по охране общественного порядка на территории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 xml:space="preserve"> за счет средств бюджета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w:t>
      </w:r>
    </w:p>
    <w:p w:rsidR="000D3521" w:rsidRPr="00397F50" w:rsidRDefault="000D3521" w:rsidP="000D3521">
      <w:pPr>
        <w:numPr>
          <w:ilvl w:val="0"/>
          <w:numId w:val="13"/>
        </w:numPr>
        <w:tabs>
          <w:tab w:val="left" w:pos="1310"/>
        </w:tabs>
        <w:spacing w:line="317" w:lineRule="exact"/>
        <w:jc w:val="both"/>
        <w:rPr>
          <w:rFonts w:ascii="Times New Roman" w:eastAsiaTheme="minorHAnsi" w:hAnsi="Times New Roman" w:cs="Times New Roman"/>
          <w:sz w:val="26"/>
          <w:szCs w:val="26"/>
          <w:lang w:eastAsia="en-US"/>
        </w:rPr>
      </w:pPr>
      <w:r w:rsidRPr="00397F50">
        <w:rPr>
          <w:rFonts w:ascii="Times New Roman" w:eastAsiaTheme="minorHAnsi" w:hAnsi="Times New Roman" w:cs="Times New Roman"/>
          <w:sz w:val="26"/>
          <w:szCs w:val="26"/>
        </w:rPr>
        <w:t xml:space="preserve">Положение разработано в целях материального стимулирования народных дружинников, участвующих в охране общественного порядка на территории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 xml:space="preserve">, за успешное и добросовестное исполнение своих обязанностей во взаимодействии с органами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 предупреждению и пресечению правонарушений на территории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w:t>
      </w:r>
    </w:p>
    <w:p w:rsidR="000D3521" w:rsidRPr="00397F50" w:rsidRDefault="000D3521" w:rsidP="000D3521">
      <w:pPr>
        <w:numPr>
          <w:ilvl w:val="0"/>
          <w:numId w:val="13"/>
        </w:numPr>
        <w:tabs>
          <w:tab w:val="left" w:pos="426"/>
        </w:tabs>
        <w:spacing w:line="322" w:lineRule="exact"/>
        <w:jc w:val="both"/>
        <w:rPr>
          <w:rFonts w:ascii="Times New Roman" w:eastAsiaTheme="minorHAnsi" w:hAnsi="Times New Roman" w:cs="Times New Roman"/>
          <w:sz w:val="26"/>
          <w:szCs w:val="26"/>
          <w:lang w:eastAsia="en-US"/>
        </w:rPr>
      </w:pPr>
      <w:r w:rsidRPr="00397F50">
        <w:rPr>
          <w:rFonts w:ascii="Times New Roman" w:eastAsiaTheme="minorHAnsi" w:hAnsi="Times New Roman" w:cs="Times New Roman"/>
          <w:sz w:val="26"/>
          <w:szCs w:val="26"/>
        </w:rPr>
        <w:t xml:space="preserve">  Материальное поощрение народных дружинников осуществляется в форме денежного поощрения на условиях и в порядке, определенных</w:t>
      </w:r>
      <w:r w:rsidRPr="00397F50">
        <w:rPr>
          <w:rFonts w:ascii="Times New Roman" w:eastAsiaTheme="minorHAnsi" w:hAnsi="Times New Roman" w:cs="Times New Roman"/>
          <w:sz w:val="26"/>
          <w:szCs w:val="26"/>
        </w:rPr>
        <w:br/>
        <w:t>настоящим Положением.</w:t>
      </w:r>
    </w:p>
    <w:p w:rsidR="000D3521" w:rsidRPr="00397F50" w:rsidRDefault="000D3521" w:rsidP="000D3521">
      <w:pPr>
        <w:numPr>
          <w:ilvl w:val="0"/>
          <w:numId w:val="13"/>
        </w:numPr>
        <w:tabs>
          <w:tab w:val="left" w:pos="142"/>
        </w:tabs>
        <w:spacing w:line="322" w:lineRule="exact"/>
        <w:jc w:val="both"/>
        <w:rPr>
          <w:rFonts w:ascii="Times New Roman" w:eastAsiaTheme="minorHAnsi" w:hAnsi="Times New Roman" w:cs="Times New Roman"/>
          <w:sz w:val="26"/>
          <w:szCs w:val="26"/>
          <w:lang w:eastAsia="en-US"/>
        </w:rPr>
      </w:pPr>
      <w:r w:rsidRPr="00397F50">
        <w:rPr>
          <w:rFonts w:ascii="Times New Roman" w:eastAsiaTheme="minorHAnsi" w:hAnsi="Times New Roman" w:cs="Times New Roman"/>
          <w:sz w:val="26"/>
          <w:szCs w:val="26"/>
        </w:rPr>
        <w:t xml:space="preserve">Финансовое обеспечение расходов, связанных с выплатой </w:t>
      </w:r>
      <w:proofErr w:type="gramStart"/>
      <w:r w:rsidRPr="00397F50">
        <w:rPr>
          <w:rFonts w:ascii="Times New Roman" w:eastAsiaTheme="minorHAnsi" w:hAnsi="Times New Roman" w:cs="Times New Roman"/>
          <w:sz w:val="26"/>
          <w:szCs w:val="26"/>
        </w:rPr>
        <w:t>материального  поощрения</w:t>
      </w:r>
      <w:proofErr w:type="gramEnd"/>
      <w:r w:rsidRPr="00397F50">
        <w:rPr>
          <w:rFonts w:ascii="Times New Roman" w:eastAsiaTheme="minorHAnsi" w:hAnsi="Times New Roman" w:cs="Times New Roman"/>
          <w:sz w:val="26"/>
          <w:szCs w:val="26"/>
        </w:rPr>
        <w:t xml:space="preserve"> народным дружинникам, является расходным  обязательством администрации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w:t>
      </w:r>
    </w:p>
    <w:p w:rsidR="000D3521" w:rsidRPr="00397F50" w:rsidRDefault="00397F50" w:rsidP="00397F50">
      <w:pPr>
        <w:numPr>
          <w:ilvl w:val="0"/>
          <w:numId w:val="13"/>
        </w:numPr>
        <w:tabs>
          <w:tab w:val="left" w:pos="1094"/>
        </w:tabs>
        <w:spacing w:line="322" w:lineRule="exact"/>
        <w:jc w:val="both"/>
        <w:rPr>
          <w:rFonts w:ascii="Times New Roman" w:eastAsiaTheme="minorHAnsi" w:hAnsi="Times New Roman" w:cs="Times New Roman"/>
          <w:sz w:val="26"/>
          <w:szCs w:val="26"/>
          <w:lang w:eastAsia="en-US"/>
        </w:rPr>
      </w:pPr>
      <w:r w:rsidRPr="00397F50">
        <w:rPr>
          <w:rFonts w:ascii="Times New Roman" w:eastAsiaTheme="minorHAnsi" w:hAnsi="Times New Roman" w:cs="Times New Roman"/>
          <w:sz w:val="26"/>
          <w:szCs w:val="26"/>
        </w:rPr>
        <w:t xml:space="preserve">Материальное стимулирование деятельности народных дружинников </w:t>
      </w:r>
      <w:r w:rsidRPr="00397F50">
        <w:rPr>
          <w:rFonts w:ascii="Times New Roman" w:eastAsiaTheme="minorHAnsi" w:hAnsi="Times New Roman" w:cs="Times New Roman"/>
          <w:sz w:val="26"/>
          <w:szCs w:val="26"/>
        </w:rPr>
        <w:lastRenderedPageBreak/>
        <w:t xml:space="preserve">осуществляется за счет средств бюджета администрации   сельского поселения </w:t>
      </w:r>
      <w:r w:rsidR="003447BE">
        <w:rPr>
          <w:rFonts w:ascii="Times New Roman" w:eastAsiaTheme="minorHAnsi" w:hAnsi="Times New Roman" w:cs="Times New Roman"/>
          <w:sz w:val="26"/>
          <w:szCs w:val="26"/>
        </w:rPr>
        <w:t>деревня Алексеевка</w:t>
      </w:r>
      <w:r w:rsidRPr="00397F50">
        <w:rPr>
          <w:rFonts w:ascii="Times New Roman" w:eastAsiaTheme="minorHAnsi" w:hAnsi="Times New Roman" w:cs="Times New Roman"/>
          <w:sz w:val="26"/>
          <w:szCs w:val="26"/>
        </w:rPr>
        <w:t xml:space="preserve"> в пределах лимитов бюджетных обязательств, установленных для данной цели на текущий финансовый год.</w:t>
      </w:r>
    </w:p>
    <w:p w:rsidR="00397F50" w:rsidRPr="00397F50" w:rsidRDefault="00397F50" w:rsidP="00397F50">
      <w:pPr>
        <w:tabs>
          <w:tab w:val="left" w:pos="1094"/>
        </w:tabs>
        <w:spacing w:line="322" w:lineRule="exact"/>
        <w:jc w:val="both"/>
        <w:rPr>
          <w:rFonts w:ascii="Times New Roman" w:eastAsiaTheme="minorHAnsi" w:hAnsi="Times New Roman" w:cs="Times New Roman"/>
          <w:sz w:val="26"/>
          <w:szCs w:val="26"/>
        </w:rPr>
      </w:pPr>
    </w:p>
    <w:p w:rsidR="00B351EF" w:rsidRPr="00397F50" w:rsidRDefault="00397F50" w:rsidP="00397F50">
      <w:pPr>
        <w:spacing w:after="304" w:line="322" w:lineRule="exact"/>
        <w:jc w:val="center"/>
        <w:rPr>
          <w:rFonts w:ascii="Times New Roman" w:eastAsiaTheme="minorHAnsi" w:hAnsi="Times New Roman" w:cs="Times New Roman"/>
          <w:sz w:val="26"/>
          <w:szCs w:val="26"/>
          <w:lang w:eastAsia="en-US"/>
        </w:rPr>
      </w:pPr>
      <w:r w:rsidRPr="00397F50">
        <w:rPr>
          <w:rFonts w:ascii="Times New Roman" w:eastAsiaTheme="minorHAnsi" w:hAnsi="Times New Roman" w:cs="Times New Roman"/>
          <w:sz w:val="26"/>
          <w:szCs w:val="26"/>
        </w:rPr>
        <w:t>2. Условия и порядок выплаты материального поощрения</w:t>
      </w:r>
      <w:r w:rsidRPr="00397F50">
        <w:rPr>
          <w:rFonts w:ascii="Times New Roman" w:eastAsiaTheme="minorHAnsi" w:hAnsi="Times New Roman" w:cs="Times New Roman"/>
          <w:sz w:val="26"/>
          <w:szCs w:val="26"/>
        </w:rPr>
        <w:br/>
        <w:t>народным дружинникам</w:t>
      </w:r>
    </w:p>
    <w:p w:rsidR="00B351EF" w:rsidRPr="00A2470D" w:rsidRDefault="00397F50" w:rsidP="00A2470D">
      <w:pPr>
        <w:pStyle w:val="aa"/>
        <w:jc w:val="both"/>
        <w:rPr>
          <w:rFonts w:ascii="Times New Roman" w:hAnsi="Times New Roman" w:cs="Times New Roman"/>
          <w:sz w:val="26"/>
          <w:szCs w:val="26"/>
        </w:rPr>
      </w:pPr>
      <w:r>
        <w:rPr>
          <w:rFonts w:ascii="Times New Roman" w:hAnsi="Times New Roman" w:cs="Times New Roman"/>
          <w:sz w:val="26"/>
          <w:szCs w:val="26"/>
        </w:rPr>
        <w:t xml:space="preserve">2.1. </w:t>
      </w:r>
      <w:r w:rsidR="00062314" w:rsidRPr="00A2470D">
        <w:rPr>
          <w:rFonts w:ascii="Times New Roman" w:hAnsi="Times New Roman" w:cs="Times New Roman"/>
          <w:sz w:val="26"/>
          <w:szCs w:val="26"/>
        </w:rPr>
        <w:t>Размер материального стимулирования определяется на основании табеля учета выполненных дружинником дежурств из расчета:</w:t>
      </w:r>
    </w:p>
    <w:p w:rsidR="00B351EF" w:rsidRPr="00A2470D" w:rsidRDefault="00062314" w:rsidP="00397F50">
      <w:pPr>
        <w:pStyle w:val="aa"/>
        <w:numPr>
          <w:ilvl w:val="0"/>
          <w:numId w:val="14"/>
        </w:numPr>
        <w:jc w:val="both"/>
        <w:rPr>
          <w:rFonts w:ascii="Times New Roman" w:hAnsi="Times New Roman" w:cs="Times New Roman"/>
          <w:sz w:val="26"/>
          <w:szCs w:val="26"/>
        </w:rPr>
      </w:pPr>
      <w:r w:rsidRPr="00A2470D">
        <w:rPr>
          <w:rFonts w:ascii="Times New Roman" w:hAnsi="Times New Roman" w:cs="Times New Roman"/>
          <w:sz w:val="26"/>
          <w:szCs w:val="26"/>
        </w:rPr>
        <w:t>участие членов ДНД в мероприятиях по охране общественного порядка (патрулирование, дежурства, профилактические рейды и др.) по предупреждению (выявлению, пресечению) правонарушений - 180 рублей/час в рабочие дни (в выходные и праздничные дни - 200 рублей/час);</w:t>
      </w:r>
    </w:p>
    <w:p w:rsidR="00B351EF" w:rsidRPr="00A2470D" w:rsidRDefault="00062314" w:rsidP="00397F50">
      <w:pPr>
        <w:pStyle w:val="aa"/>
        <w:numPr>
          <w:ilvl w:val="0"/>
          <w:numId w:val="14"/>
        </w:numPr>
        <w:jc w:val="both"/>
        <w:rPr>
          <w:rFonts w:ascii="Times New Roman" w:hAnsi="Times New Roman" w:cs="Times New Roman"/>
          <w:sz w:val="26"/>
          <w:szCs w:val="26"/>
        </w:rPr>
      </w:pPr>
      <w:r w:rsidRPr="00A2470D">
        <w:rPr>
          <w:rFonts w:ascii="Times New Roman" w:hAnsi="Times New Roman" w:cs="Times New Roman"/>
          <w:sz w:val="26"/>
          <w:szCs w:val="26"/>
        </w:rPr>
        <w:t>участие членов ДНД в мероприятиях во взаимодействии с правоохранительными органами по выявлению (пресечению) правонарушения, предусмотренного Кодексом Российской Федерации об административных правонарушени</w:t>
      </w:r>
      <w:r w:rsidR="00015533">
        <w:rPr>
          <w:rFonts w:ascii="Times New Roman" w:hAnsi="Times New Roman" w:cs="Times New Roman"/>
          <w:sz w:val="26"/>
          <w:szCs w:val="26"/>
        </w:rPr>
        <w:t>ях</w:t>
      </w:r>
      <w:r w:rsidRPr="00A2470D">
        <w:rPr>
          <w:rFonts w:ascii="Times New Roman" w:hAnsi="Times New Roman" w:cs="Times New Roman"/>
          <w:sz w:val="26"/>
          <w:szCs w:val="26"/>
        </w:rPr>
        <w:t>, по которым принято решение о привлечении виновного лица к административной ответственности - 200 рублей за одно мероприятие;</w:t>
      </w:r>
    </w:p>
    <w:p w:rsidR="00B351EF" w:rsidRPr="00A2470D" w:rsidRDefault="00062314" w:rsidP="00397F50">
      <w:pPr>
        <w:pStyle w:val="aa"/>
        <w:numPr>
          <w:ilvl w:val="0"/>
          <w:numId w:val="14"/>
        </w:numPr>
        <w:jc w:val="both"/>
        <w:rPr>
          <w:rFonts w:ascii="Times New Roman" w:hAnsi="Times New Roman" w:cs="Times New Roman"/>
          <w:sz w:val="26"/>
          <w:szCs w:val="26"/>
        </w:rPr>
      </w:pPr>
      <w:r w:rsidRPr="00A2470D">
        <w:rPr>
          <w:rFonts w:ascii="Times New Roman" w:hAnsi="Times New Roman" w:cs="Times New Roman"/>
          <w:sz w:val="26"/>
          <w:szCs w:val="26"/>
        </w:rPr>
        <w:t>участие членов ДНД в мероприятиях во взаимодействии с правоохранительными органами по выявлению (пресечению) преступления, предусмотренного Уголовным кодексом Российской Федерации, по которым принято решение о привлечении виновного лица к уголовной ответственности - 400 рублей за одно мероприятие;</w:t>
      </w:r>
    </w:p>
    <w:p w:rsidR="00B351EF" w:rsidRPr="00A2470D" w:rsidRDefault="00062314" w:rsidP="00397F50">
      <w:pPr>
        <w:pStyle w:val="aa"/>
        <w:numPr>
          <w:ilvl w:val="0"/>
          <w:numId w:val="14"/>
        </w:numPr>
        <w:jc w:val="both"/>
        <w:rPr>
          <w:rFonts w:ascii="Times New Roman" w:hAnsi="Times New Roman" w:cs="Times New Roman"/>
          <w:sz w:val="26"/>
          <w:szCs w:val="26"/>
        </w:rPr>
      </w:pPr>
      <w:r w:rsidRPr="00A2470D">
        <w:rPr>
          <w:rFonts w:ascii="Times New Roman" w:hAnsi="Times New Roman" w:cs="Times New Roman"/>
          <w:sz w:val="26"/>
          <w:szCs w:val="26"/>
        </w:rPr>
        <w:t>участие членов ДНД в мероприятиях по спасению людей, имущества, а также поддержания общественного порядка при чрезвычайных ситуациях либо при установлении особого периода - 300 рублей/час.</w:t>
      </w:r>
    </w:p>
    <w:p w:rsidR="00B351EF" w:rsidRDefault="00062314" w:rsidP="00397F50">
      <w:pPr>
        <w:pStyle w:val="aa"/>
        <w:numPr>
          <w:ilvl w:val="0"/>
          <w:numId w:val="14"/>
        </w:numPr>
        <w:jc w:val="both"/>
        <w:rPr>
          <w:rFonts w:ascii="Times New Roman" w:hAnsi="Times New Roman" w:cs="Times New Roman"/>
          <w:sz w:val="26"/>
          <w:szCs w:val="26"/>
        </w:rPr>
      </w:pPr>
      <w:r w:rsidRPr="00A2470D">
        <w:rPr>
          <w:rFonts w:ascii="Times New Roman" w:hAnsi="Times New Roman" w:cs="Times New Roman"/>
          <w:sz w:val="26"/>
          <w:szCs w:val="26"/>
        </w:rPr>
        <w:t>При использовании личного транспорта членами добровольной народной дружины по охране общественного</w:t>
      </w:r>
      <w:r w:rsidR="00015533">
        <w:rPr>
          <w:rFonts w:ascii="Times New Roman" w:hAnsi="Times New Roman" w:cs="Times New Roman"/>
          <w:sz w:val="26"/>
          <w:szCs w:val="26"/>
        </w:rPr>
        <w:t xml:space="preserve"> порядка на территории </w:t>
      </w:r>
      <w:r w:rsidRPr="00A2470D">
        <w:rPr>
          <w:rFonts w:ascii="Times New Roman" w:hAnsi="Times New Roman" w:cs="Times New Roman"/>
          <w:sz w:val="26"/>
          <w:szCs w:val="26"/>
        </w:rPr>
        <w:t>сельского поселения, заправка автомобилей ГСМ осуществляется за счет средств бюдже</w:t>
      </w:r>
      <w:r w:rsidR="00015533">
        <w:rPr>
          <w:rFonts w:ascii="Times New Roman" w:hAnsi="Times New Roman" w:cs="Times New Roman"/>
          <w:sz w:val="26"/>
          <w:szCs w:val="26"/>
        </w:rPr>
        <w:t xml:space="preserve">та </w:t>
      </w:r>
      <w:r w:rsidRPr="00A2470D">
        <w:rPr>
          <w:rFonts w:ascii="Times New Roman" w:hAnsi="Times New Roman" w:cs="Times New Roman"/>
          <w:sz w:val="26"/>
          <w:szCs w:val="26"/>
        </w:rPr>
        <w:t>сельского поселения из расчета 10 литров на дежурство в течении 5 часов.».</w:t>
      </w:r>
    </w:p>
    <w:p w:rsidR="00B351EF" w:rsidRPr="001A473D" w:rsidRDefault="00B351EF" w:rsidP="00A2470D">
      <w:pPr>
        <w:pStyle w:val="aa"/>
        <w:jc w:val="both"/>
        <w:rPr>
          <w:rFonts w:ascii="Times New Roman" w:hAnsi="Times New Roman" w:cs="Times New Roman"/>
          <w:color w:val="FF0000"/>
          <w:sz w:val="26"/>
          <w:szCs w:val="26"/>
        </w:rPr>
      </w:pPr>
    </w:p>
    <w:p w:rsidR="00B351EF" w:rsidRPr="00A2470D" w:rsidRDefault="00397F50" w:rsidP="00397F50">
      <w:pPr>
        <w:pStyle w:val="aa"/>
        <w:jc w:val="both"/>
        <w:rPr>
          <w:rFonts w:ascii="Times New Roman" w:hAnsi="Times New Roman" w:cs="Times New Roman"/>
          <w:sz w:val="26"/>
          <w:szCs w:val="26"/>
        </w:rPr>
      </w:pPr>
      <w:r>
        <w:rPr>
          <w:rFonts w:ascii="Times New Roman" w:hAnsi="Times New Roman" w:cs="Times New Roman"/>
          <w:sz w:val="26"/>
          <w:szCs w:val="26"/>
        </w:rPr>
        <w:t>2.2.</w:t>
      </w:r>
      <w:r w:rsidRPr="00397F50">
        <w:rPr>
          <w:rFonts w:ascii="Times New Roman" w:eastAsiaTheme="minorHAnsi" w:hAnsi="Times New Roman" w:cs="Times New Roman"/>
          <w:sz w:val="28"/>
          <w:szCs w:val="28"/>
        </w:rPr>
        <w:t xml:space="preserve"> </w:t>
      </w:r>
      <w:r w:rsidRPr="00397F50">
        <w:rPr>
          <w:rFonts w:ascii="Times New Roman" w:eastAsiaTheme="minorHAnsi" w:hAnsi="Times New Roman" w:cs="Times New Roman"/>
          <w:sz w:val="26"/>
          <w:szCs w:val="26"/>
        </w:rPr>
        <w:t>Командир народной дружины осу</w:t>
      </w:r>
      <w:r>
        <w:rPr>
          <w:rFonts w:ascii="Times New Roman" w:eastAsiaTheme="minorHAnsi" w:hAnsi="Times New Roman" w:cs="Times New Roman"/>
          <w:sz w:val="26"/>
          <w:szCs w:val="26"/>
        </w:rPr>
        <w:t xml:space="preserve">ществляет учет времени дежурств народных </w:t>
      </w:r>
      <w:r w:rsidRPr="00397F50">
        <w:rPr>
          <w:rFonts w:ascii="Times New Roman" w:eastAsiaTheme="minorHAnsi" w:hAnsi="Times New Roman" w:cs="Times New Roman"/>
          <w:sz w:val="26"/>
          <w:szCs w:val="26"/>
        </w:rPr>
        <w:t>дружинников с ведением еже</w:t>
      </w:r>
      <w:r>
        <w:rPr>
          <w:rFonts w:ascii="Times New Roman" w:eastAsiaTheme="minorHAnsi" w:hAnsi="Times New Roman" w:cs="Times New Roman"/>
          <w:sz w:val="26"/>
          <w:szCs w:val="26"/>
        </w:rPr>
        <w:t xml:space="preserve">месячного табеля учета дежурств </w:t>
      </w:r>
      <w:r w:rsidRPr="00397F50">
        <w:rPr>
          <w:rFonts w:ascii="Times New Roman" w:eastAsiaTheme="minorHAnsi" w:hAnsi="Times New Roman" w:cs="Times New Roman"/>
          <w:sz w:val="26"/>
          <w:szCs w:val="26"/>
        </w:rPr>
        <w:t xml:space="preserve">народных дружинников </w:t>
      </w:r>
      <w:r>
        <w:rPr>
          <w:rFonts w:ascii="Times New Roman" w:eastAsiaTheme="minorHAnsi" w:hAnsi="Times New Roman" w:cs="Times New Roman"/>
          <w:sz w:val="26"/>
          <w:szCs w:val="26"/>
        </w:rPr>
        <w:t xml:space="preserve">и направляет в администрацию сельского поселения </w:t>
      </w:r>
      <w:r w:rsidR="00062314" w:rsidRPr="00A2470D">
        <w:rPr>
          <w:rFonts w:ascii="Times New Roman" w:hAnsi="Times New Roman" w:cs="Times New Roman"/>
          <w:sz w:val="26"/>
          <w:szCs w:val="26"/>
        </w:rPr>
        <w:t>не позднее 1 числа месяца, следующего за отчетным.</w:t>
      </w:r>
    </w:p>
    <w:p w:rsidR="00397F50" w:rsidRPr="00D018A4" w:rsidRDefault="00C87092" w:rsidP="00A2470D">
      <w:pPr>
        <w:pStyle w:val="aa"/>
        <w:jc w:val="both"/>
        <w:rPr>
          <w:rFonts w:ascii="Times New Roman" w:hAnsi="Times New Roman" w:cs="Times New Roman"/>
          <w:color w:val="auto"/>
          <w:sz w:val="26"/>
          <w:szCs w:val="26"/>
        </w:rPr>
      </w:pPr>
      <w:r w:rsidRPr="00D018A4">
        <w:rPr>
          <w:rFonts w:ascii="Times New Roman" w:hAnsi="Times New Roman" w:cs="Times New Roman"/>
          <w:color w:val="auto"/>
          <w:sz w:val="26"/>
          <w:szCs w:val="26"/>
        </w:rPr>
        <w:t xml:space="preserve">2.3. Решение о материальном поощрении народных дружинников принимается Главой администрации сельского поселения, в форме постановления, на основании ходатайства от командира народной дружины сельского поселения </w:t>
      </w:r>
      <w:r w:rsidR="003447BE">
        <w:rPr>
          <w:rFonts w:ascii="Times New Roman" w:hAnsi="Times New Roman" w:cs="Times New Roman"/>
          <w:color w:val="auto"/>
          <w:sz w:val="26"/>
          <w:szCs w:val="26"/>
        </w:rPr>
        <w:t>деревня Алексеевка</w:t>
      </w:r>
      <w:r w:rsidRPr="00D018A4">
        <w:rPr>
          <w:rFonts w:ascii="Times New Roman" w:hAnsi="Times New Roman" w:cs="Times New Roman"/>
          <w:color w:val="auto"/>
          <w:sz w:val="26"/>
          <w:szCs w:val="26"/>
        </w:rPr>
        <w:t>, согласованного с МО МВД России «Юхновский».</w:t>
      </w:r>
    </w:p>
    <w:p w:rsidR="00C87092" w:rsidRDefault="00C87092" w:rsidP="00A2470D">
      <w:pPr>
        <w:pStyle w:val="aa"/>
        <w:jc w:val="both"/>
        <w:rPr>
          <w:rFonts w:ascii="Times New Roman" w:eastAsia="Times New Roman" w:hAnsi="Times New Roman" w:cs="Times New Roman"/>
          <w:sz w:val="26"/>
          <w:szCs w:val="26"/>
        </w:rPr>
      </w:pPr>
      <w:r w:rsidRPr="00C87092">
        <w:rPr>
          <w:rFonts w:ascii="Times New Roman" w:hAnsi="Times New Roman" w:cs="Times New Roman"/>
          <w:sz w:val="26"/>
          <w:szCs w:val="26"/>
        </w:rPr>
        <w:t>2.4.</w:t>
      </w:r>
      <w:r w:rsidRPr="00C87092">
        <w:rPr>
          <w:rFonts w:ascii="Times New Roman" w:eastAsia="Times New Roman" w:hAnsi="Times New Roman" w:cs="Times New Roman"/>
          <w:sz w:val="26"/>
          <w:szCs w:val="26"/>
        </w:rPr>
        <w:t xml:space="preserve"> Командир народной д</w:t>
      </w:r>
      <w:r>
        <w:rPr>
          <w:rFonts w:ascii="Times New Roman" w:eastAsia="Times New Roman" w:hAnsi="Times New Roman" w:cs="Times New Roman"/>
          <w:sz w:val="26"/>
          <w:szCs w:val="26"/>
        </w:rPr>
        <w:t xml:space="preserve">ружины несет ответственность за </w:t>
      </w:r>
      <w:r w:rsidRPr="00C87092">
        <w:rPr>
          <w:rFonts w:ascii="Times New Roman" w:eastAsia="Times New Roman" w:hAnsi="Times New Roman" w:cs="Times New Roman"/>
          <w:sz w:val="26"/>
          <w:szCs w:val="26"/>
        </w:rPr>
        <w:t>достоверность и полноту предоставленных сведений о народных дружинниках</w:t>
      </w:r>
      <w:r>
        <w:rPr>
          <w:rFonts w:ascii="Times New Roman" w:eastAsia="Times New Roman" w:hAnsi="Times New Roman" w:cs="Times New Roman"/>
          <w:sz w:val="26"/>
          <w:szCs w:val="26"/>
        </w:rPr>
        <w:t>.</w:t>
      </w:r>
    </w:p>
    <w:p w:rsidR="00C87092" w:rsidRDefault="00C87092" w:rsidP="00A2470D">
      <w:pPr>
        <w:pStyle w:val="aa"/>
        <w:jc w:val="both"/>
        <w:rPr>
          <w:rFonts w:ascii="Times New Roman" w:eastAsia="Times New Roman" w:hAnsi="Times New Roman" w:cs="Times New Roman"/>
          <w:sz w:val="26"/>
          <w:szCs w:val="26"/>
        </w:rPr>
      </w:pPr>
      <w:r w:rsidRPr="00C87092">
        <w:rPr>
          <w:rFonts w:ascii="Times New Roman" w:eastAsia="Times New Roman" w:hAnsi="Times New Roman" w:cs="Times New Roman"/>
          <w:sz w:val="26"/>
          <w:szCs w:val="26"/>
        </w:rPr>
        <w:t>2.5 Выплата материального стим</w:t>
      </w:r>
      <w:r>
        <w:rPr>
          <w:rFonts w:ascii="Times New Roman" w:eastAsia="Times New Roman" w:hAnsi="Times New Roman" w:cs="Times New Roman"/>
          <w:sz w:val="26"/>
          <w:szCs w:val="26"/>
        </w:rPr>
        <w:t xml:space="preserve">улирования народным дружинникам </w:t>
      </w:r>
      <w:r w:rsidRPr="00C87092">
        <w:rPr>
          <w:rFonts w:ascii="Times New Roman" w:eastAsia="Times New Roman" w:hAnsi="Times New Roman" w:cs="Times New Roman"/>
          <w:sz w:val="26"/>
          <w:szCs w:val="26"/>
        </w:rPr>
        <w:t>осущес</w:t>
      </w:r>
      <w:r>
        <w:rPr>
          <w:rFonts w:ascii="Times New Roman" w:eastAsia="Times New Roman" w:hAnsi="Times New Roman" w:cs="Times New Roman"/>
          <w:sz w:val="26"/>
          <w:szCs w:val="26"/>
        </w:rPr>
        <w:t xml:space="preserve">твляется на </w:t>
      </w:r>
      <w:proofErr w:type="gramStart"/>
      <w:r>
        <w:rPr>
          <w:rFonts w:ascii="Times New Roman" w:eastAsia="Times New Roman" w:hAnsi="Times New Roman" w:cs="Times New Roman"/>
          <w:sz w:val="26"/>
          <w:szCs w:val="26"/>
        </w:rPr>
        <w:t xml:space="preserve">основании </w:t>
      </w:r>
      <w:r w:rsidRPr="00C87092">
        <w:rPr>
          <w:rFonts w:ascii="Times New Roman" w:eastAsia="Times New Roman" w:hAnsi="Times New Roman" w:cs="Times New Roman"/>
          <w:sz w:val="26"/>
          <w:szCs w:val="26"/>
        </w:rPr>
        <w:t xml:space="preserve"> постановления</w:t>
      </w:r>
      <w:proofErr w:type="gramEnd"/>
      <w:r w:rsidRPr="00C87092">
        <w:rPr>
          <w:rFonts w:ascii="Times New Roman" w:eastAsia="Times New Roman" w:hAnsi="Times New Roman" w:cs="Times New Roman"/>
          <w:sz w:val="26"/>
          <w:szCs w:val="26"/>
        </w:rPr>
        <w:t xml:space="preserve"> админис</w:t>
      </w:r>
      <w:r>
        <w:rPr>
          <w:rFonts w:ascii="Times New Roman" w:eastAsia="Times New Roman" w:hAnsi="Times New Roman" w:cs="Times New Roman"/>
          <w:sz w:val="26"/>
          <w:szCs w:val="26"/>
        </w:rPr>
        <w:t xml:space="preserve">трации </w:t>
      </w:r>
      <w:r w:rsidRPr="00C87092">
        <w:rPr>
          <w:rFonts w:ascii="Times New Roman" w:eastAsia="Times New Roman" w:hAnsi="Times New Roman" w:cs="Times New Roman"/>
          <w:sz w:val="26"/>
          <w:szCs w:val="26"/>
        </w:rPr>
        <w:t xml:space="preserve"> сельского поселения</w:t>
      </w:r>
      <w:r>
        <w:rPr>
          <w:rFonts w:ascii="Times New Roman" w:eastAsia="Times New Roman" w:hAnsi="Times New Roman" w:cs="Times New Roman"/>
          <w:sz w:val="26"/>
          <w:szCs w:val="26"/>
        </w:rPr>
        <w:t xml:space="preserve"> </w:t>
      </w:r>
      <w:r w:rsidR="003447BE">
        <w:rPr>
          <w:rFonts w:ascii="Times New Roman" w:eastAsia="Times New Roman" w:hAnsi="Times New Roman" w:cs="Times New Roman"/>
          <w:sz w:val="26"/>
          <w:szCs w:val="26"/>
        </w:rPr>
        <w:t>деревня Алексеевка</w:t>
      </w:r>
      <w:r w:rsidRPr="00C87092">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 xml:space="preserve">производится путем перечисления </w:t>
      </w:r>
      <w:r w:rsidRPr="00C87092">
        <w:rPr>
          <w:rFonts w:ascii="Times New Roman" w:eastAsia="Times New Roman" w:hAnsi="Times New Roman" w:cs="Times New Roman"/>
          <w:sz w:val="26"/>
          <w:szCs w:val="26"/>
        </w:rPr>
        <w:t>денежных средст</w:t>
      </w:r>
      <w:r>
        <w:rPr>
          <w:rFonts w:ascii="Times New Roman" w:eastAsia="Times New Roman" w:hAnsi="Times New Roman" w:cs="Times New Roman"/>
          <w:sz w:val="26"/>
          <w:szCs w:val="26"/>
        </w:rPr>
        <w:t>в на счет народного дружинника.</w:t>
      </w:r>
    </w:p>
    <w:p w:rsidR="00C87092" w:rsidRDefault="00C87092" w:rsidP="00A2470D">
      <w:pPr>
        <w:pStyle w:val="aa"/>
        <w:jc w:val="both"/>
        <w:rPr>
          <w:rFonts w:ascii="Times New Roman" w:eastAsia="Times New Roman" w:hAnsi="Times New Roman" w:cs="Times New Roman"/>
          <w:sz w:val="26"/>
          <w:szCs w:val="26"/>
        </w:rPr>
      </w:pPr>
    </w:p>
    <w:p w:rsidR="00B351EF" w:rsidRPr="001A473D" w:rsidRDefault="00B351EF" w:rsidP="00A2470D">
      <w:pPr>
        <w:pStyle w:val="aa"/>
        <w:jc w:val="both"/>
        <w:rPr>
          <w:rFonts w:ascii="Times New Roman" w:hAnsi="Times New Roman" w:cs="Times New Roman"/>
          <w:color w:val="FF0000"/>
          <w:sz w:val="26"/>
          <w:szCs w:val="26"/>
        </w:rPr>
        <w:sectPr w:rsidR="00B351EF" w:rsidRPr="001A473D" w:rsidSect="00C01C98">
          <w:headerReference w:type="even" r:id="rId12"/>
          <w:headerReference w:type="default" r:id="rId13"/>
          <w:headerReference w:type="first" r:id="rId14"/>
          <w:pgSz w:w="11900" w:h="16840"/>
          <w:pgMar w:top="851" w:right="533" w:bottom="568" w:left="1418" w:header="0" w:footer="3" w:gutter="0"/>
          <w:cols w:space="720"/>
          <w:noEndnote/>
          <w:docGrid w:linePitch="360"/>
        </w:sectPr>
      </w:pPr>
    </w:p>
    <w:p w:rsidR="00C01C98" w:rsidRDefault="00C01C98"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54CC5">
        <w:rPr>
          <w:rFonts w:ascii="Times New Roman" w:hAnsi="Times New Roman" w:cs="Times New Roman"/>
          <w:sz w:val="26"/>
          <w:szCs w:val="26"/>
        </w:rPr>
        <w:t xml:space="preserve">                  Приложение № 4</w:t>
      </w:r>
    </w:p>
    <w:p w:rsidR="00D5531E" w:rsidRDefault="00D5531E"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3447BE">
        <w:rPr>
          <w:rFonts w:ascii="Times New Roman" w:hAnsi="Times New Roman" w:cs="Times New Roman"/>
          <w:sz w:val="26"/>
          <w:szCs w:val="26"/>
        </w:rPr>
        <w:t xml:space="preserve">                        </w:t>
      </w:r>
      <w:r>
        <w:rPr>
          <w:rFonts w:ascii="Times New Roman" w:hAnsi="Times New Roman" w:cs="Times New Roman"/>
          <w:sz w:val="26"/>
          <w:szCs w:val="26"/>
        </w:rPr>
        <w:t>к постановлению от</w:t>
      </w:r>
      <w:r w:rsidR="00D018A4">
        <w:rPr>
          <w:rFonts w:ascii="Times New Roman" w:hAnsi="Times New Roman" w:cs="Times New Roman"/>
          <w:sz w:val="26"/>
          <w:szCs w:val="26"/>
        </w:rPr>
        <w:t xml:space="preserve"> </w:t>
      </w:r>
      <w:r w:rsidR="003447BE">
        <w:rPr>
          <w:rFonts w:ascii="Times New Roman" w:hAnsi="Times New Roman" w:cs="Times New Roman"/>
          <w:sz w:val="26"/>
          <w:szCs w:val="26"/>
        </w:rPr>
        <w:t>17.01.2024 № 3</w:t>
      </w:r>
    </w:p>
    <w:p w:rsidR="00B14421" w:rsidRDefault="00B14421" w:rsidP="00D97CFE">
      <w:pPr>
        <w:pStyle w:val="aa"/>
        <w:ind w:firstLine="851"/>
        <w:jc w:val="both"/>
        <w:rPr>
          <w:rFonts w:ascii="Times New Roman" w:hAnsi="Times New Roman" w:cs="Times New Roman"/>
          <w:sz w:val="26"/>
          <w:szCs w:val="26"/>
        </w:rPr>
      </w:pPr>
    </w:p>
    <w:p w:rsidR="00B351EF" w:rsidRPr="00D97CFE" w:rsidRDefault="00062314" w:rsidP="00D97CFE">
      <w:pPr>
        <w:pStyle w:val="aa"/>
        <w:ind w:firstLine="851"/>
        <w:jc w:val="both"/>
        <w:rPr>
          <w:rFonts w:ascii="Times New Roman" w:hAnsi="Times New Roman" w:cs="Times New Roman"/>
          <w:sz w:val="26"/>
          <w:szCs w:val="26"/>
        </w:rPr>
      </w:pPr>
      <w:r w:rsidRPr="00A2470D">
        <w:rPr>
          <w:rFonts w:ascii="Times New Roman" w:hAnsi="Times New Roman" w:cs="Times New Roman"/>
          <w:sz w:val="26"/>
          <w:szCs w:val="26"/>
        </w:rPr>
        <w:t xml:space="preserve">УЧЕТНАЯ </w:t>
      </w:r>
      <w:r w:rsidRPr="00D97CFE">
        <w:rPr>
          <w:rFonts w:ascii="Times New Roman" w:hAnsi="Times New Roman" w:cs="Times New Roman"/>
          <w:sz w:val="26"/>
          <w:szCs w:val="26"/>
        </w:rPr>
        <w:t>КАРТОЧКА ДРУЖИННИКА</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Фамилия </w:t>
      </w:r>
      <w:r w:rsidRPr="00D97CFE">
        <w:rPr>
          <w:rFonts w:ascii="Times New Roman" w:hAnsi="Times New Roman" w:cs="Times New Roman"/>
          <w:sz w:val="26"/>
          <w:szCs w:val="26"/>
        </w:rPr>
        <w:tab/>
        <w:t xml:space="preserve">Имя </w:t>
      </w:r>
      <w:r w:rsidRPr="00D97CFE">
        <w:rPr>
          <w:rFonts w:ascii="Times New Roman" w:hAnsi="Times New Roman" w:cs="Times New Roman"/>
          <w:sz w:val="26"/>
          <w:szCs w:val="26"/>
        </w:rPr>
        <w:tab/>
        <w:t xml:space="preserve">Отчество </w:t>
      </w:r>
      <w:r w:rsidRPr="00D97CFE">
        <w:rPr>
          <w:rFonts w:ascii="Times New Roman" w:hAnsi="Times New Roman" w:cs="Times New Roman"/>
          <w:sz w:val="26"/>
          <w:szCs w:val="26"/>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u w:val="single"/>
        </w:rPr>
        <w:t xml:space="preserve">Паспорт (серия, номер, кем выдан) </w:t>
      </w:r>
      <w:r w:rsidRPr="00D97CFE">
        <w:rPr>
          <w:rFonts w:ascii="Times New Roman" w:hAnsi="Times New Roman" w:cs="Times New Roman"/>
          <w:sz w:val="26"/>
          <w:szCs w:val="26"/>
          <w:u w:val="single"/>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Дата и место рождения </w:t>
      </w:r>
      <w:r w:rsidRPr="00D97CFE">
        <w:rPr>
          <w:rFonts w:ascii="Times New Roman" w:hAnsi="Times New Roman" w:cs="Times New Roman"/>
          <w:sz w:val="26"/>
          <w:szCs w:val="26"/>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Место жительства </w:t>
      </w:r>
      <w:r w:rsidRPr="00D97CFE">
        <w:rPr>
          <w:rFonts w:ascii="Times New Roman" w:hAnsi="Times New Roman" w:cs="Times New Roman"/>
          <w:sz w:val="26"/>
          <w:szCs w:val="26"/>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Номер телефона: домашнего </w:t>
      </w:r>
      <w:r w:rsidRPr="00D97CFE">
        <w:rPr>
          <w:rFonts w:ascii="Times New Roman" w:hAnsi="Times New Roman" w:cs="Times New Roman"/>
          <w:sz w:val="26"/>
          <w:szCs w:val="26"/>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служебного </w:t>
      </w:r>
      <w:r w:rsidRPr="00D97CFE">
        <w:rPr>
          <w:rFonts w:ascii="Times New Roman" w:hAnsi="Times New Roman" w:cs="Times New Roman"/>
          <w:sz w:val="26"/>
          <w:szCs w:val="26"/>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u w:val="single"/>
        </w:rPr>
        <w:t xml:space="preserve">Основание зачисления дружинника </w:t>
      </w:r>
      <w:r w:rsidRPr="00D97CFE">
        <w:rPr>
          <w:rFonts w:ascii="Times New Roman" w:hAnsi="Times New Roman" w:cs="Times New Roman"/>
          <w:sz w:val="26"/>
          <w:szCs w:val="26"/>
          <w:u w:val="single"/>
        </w:rPr>
        <w:tab/>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Участковый уполномоченный </w:t>
      </w:r>
      <w:proofErr w:type="gramStart"/>
      <w:r w:rsidRPr="00D97CFE">
        <w:rPr>
          <w:rFonts w:ascii="Times New Roman" w:hAnsi="Times New Roman" w:cs="Times New Roman"/>
          <w:sz w:val="26"/>
          <w:szCs w:val="26"/>
        </w:rPr>
        <w:t>полиции,</w:t>
      </w:r>
      <w:r w:rsidRPr="00D97CFE">
        <w:rPr>
          <w:rFonts w:ascii="Times New Roman" w:hAnsi="Times New Roman" w:cs="Times New Roman"/>
          <w:sz w:val="26"/>
          <w:szCs w:val="26"/>
        </w:rPr>
        <w:tab/>
      </w:r>
      <w:proofErr w:type="gramEnd"/>
      <w:r w:rsidR="00793F0A">
        <w:rPr>
          <w:rFonts w:ascii="Times New Roman" w:hAnsi="Times New Roman" w:cs="Times New Roman"/>
          <w:sz w:val="26"/>
          <w:szCs w:val="26"/>
        </w:rPr>
        <w:t xml:space="preserve">          </w:t>
      </w:r>
      <w:r w:rsidRPr="00D97CFE">
        <w:rPr>
          <w:rFonts w:ascii="Times New Roman" w:hAnsi="Times New Roman" w:cs="Times New Roman"/>
          <w:sz w:val="26"/>
          <w:szCs w:val="26"/>
        </w:rPr>
        <w:t>Подпись</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заполнивший карточку</w:t>
      </w:r>
    </w:p>
    <w:p w:rsidR="00D5531E" w:rsidRPr="00D97CFE" w:rsidRDefault="00D5531E" w:rsidP="00D97CFE">
      <w:pPr>
        <w:pStyle w:val="aa"/>
        <w:ind w:firstLine="851"/>
        <w:jc w:val="both"/>
        <w:rPr>
          <w:rFonts w:ascii="Times New Roman" w:hAnsi="Times New Roman" w:cs="Times New Roman"/>
          <w:sz w:val="26"/>
          <w:szCs w:val="26"/>
        </w:rPr>
      </w:pPr>
    </w:p>
    <w:p w:rsidR="00C01C98" w:rsidRDefault="00C01C98"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C54CC5">
        <w:rPr>
          <w:rFonts w:ascii="Times New Roman" w:hAnsi="Times New Roman" w:cs="Times New Roman"/>
          <w:sz w:val="26"/>
          <w:szCs w:val="26"/>
        </w:rPr>
        <w:t xml:space="preserve">                   Приложение № 5</w:t>
      </w:r>
    </w:p>
    <w:p w:rsidR="00D5531E" w:rsidRDefault="00D5531E"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D018A4">
        <w:rPr>
          <w:rFonts w:ascii="Times New Roman" w:hAnsi="Times New Roman" w:cs="Times New Roman"/>
          <w:sz w:val="26"/>
          <w:szCs w:val="26"/>
        </w:rPr>
        <w:t xml:space="preserve">                       </w:t>
      </w:r>
      <w:r w:rsidR="003447BE">
        <w:rPr>
          <w:rFonts w:ascii="Times New Roman" w:hAnsi="Times New Roman" w:cs="Times New Roman"/>
          <w:sz w:val="26"/>
          <w:szCs w:val="26"/>
        </w:rPr>
        <w:t xml:space="preserve"> </w:t>
      </w:r>
      <w:r w:rsidR="00B72743">
        <w:rPr>
          <w:rFonts w:ascii="Times New Roman" w:hAnsi="Times New Roman" w:cs="Times New Roman"/>
          <w:sz w:val="26"/>
          <w:szCs w:val="26"/>
        </w:rPr>
        <w:t xml:space="preserve">к </w:t>
      </w:r>
      <w:r>
        <w:rPr>
          <w:rFonts w:ascii="Times New Roman" w:hAnsi="Times New Roman" w:cs="Times New Roman"/>
          <w:sz w:val="26"/>
          <w:szCs w:val="26"/>
        </w:rPr>
        <w:t>постановлению от</w:t>
      </w:r>
      <w:r w:rsidR="00D018A4">
        <w:rPr>
          <w:rFonts w:ascii="Times New Roman" w:hAnsi="Times New Roman" w:cs="Times New Roman"/>
          <w:sz w:val="26"/>
          <w:szCs w:val="26"/>
        </w:rPr>
        <w:t xml:space="preserve"> </w:t>
      </w:r>
      <w:r w:rsidR="003447BE">
        <w:rPr>
          <w:rFonts w:ascii="Times New Roman" w:hAnsi="Times New Roman" w:cs="Times New Roman"/>
          <w:sz w:val="26"/>
          <w:szCs w:val="26"/>
        </w:rPr>
        <w:t>17.01.2023 № 3</w:t>
      </w:r>
    </w:p>
    <w:p w:rsidR="00B14421" w:rsidRDefault="00B14421" w:rsidP="00D97CFE">
      <w:pPr>
        <w:pStyle w:val="aa"/>
        <w:ind w:firstLine="851"/>
        <w:jc w:val="both"/>
        <w:rPr>
          <w:rFonts w:ascii="Times New Roman" w:hAnsi="Times New Roman" w:cs="Times New Roman"/>
          <w:sz w:val="26"/>
          <w:szCs w:val="26"/>
        </w:rPr>
      </w:pPr>
    </w:p>
    <w:p w:rsidR="00B351EF" w:rsidRPr="00D97CFE" w:rsidRDefault="00C01C98"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062314" w:rsidRPr="00D97CFE">
        <w:rPr>
          <w:rFonts w:ascii="Times New Roman" w:hAnsi="Times New Roman" w:cs="Times New Roman"/>
          <w:sz w:val="26"/>
          <w:szCs w:val="26"/>
        </w:rPr>
        <w:t>ТАБЕЛЬ</w:t>
      </w:r>
      <w:r>
        <w:rPr>
          <w:rFonts w:ascii="Times New Roman" w:hAnsi="Times New Roman" w:cs="Times New Roman"/>
          <w:sz w:val="26"/>
          <w:szCs w:val="26"/>
        </w:rPr>
        <w:t xml:space="preserve"> </w:t>
      </w:r>
      <w:r w:rsidR="00062314" w:rsidRPr="00D97CFE">
        <w:rPr>
          <w:rFonts w:ascii="Times New Roman" w:hAnsi="Times New Roman" w:cs="Times New Roman"/>
          <w:sz w:val="26"/>
          <w:szCs w:val="26"/>
        </w:rPr>
        <w:t>УЧЕТА ДЕЖУРСТВ ДРУЖИННИКОВ</w:t>
      </w:r>
    </w:p>
    <w:tbl>
      <w:tblPr>
        <w:tblOverlap w:val="never"/>
        <w:tblW w:w="9909" w:type="dxa"/>
        <w:jc w:val="center"/>
        <w:tblLayout w:type="fixed"/>
        <w:tblCellMar>
          <w:left w:w="10" w:type="dxa"/>
          <w:right w:w="10" w:type="dxa"/>
        </w:tblCellMar>
        <w:tblLook w:val="04A0" w:firstRow="1" w:lastRow="0" w:firstColumn="1" w:lastColumn="0" w:noHBand="0" w:noVBand="1"/>
      </w:tblPr>
      <w:tblGrid>
        <w:gridCol w:w="995"/>
        <w:gridCol w:w="3965"/>
        <w:gridCol w:w="2467"/>
        <w:gridCol w:w="2482"/>
      </w:tblGrid>
      <w:tr w:rsidR="00B351EF" w:rsidRPr="00D97CFE" w:rsidTr="00026650">
        <w:trPr>
          <w:trHeight w:hRule="exact" w:val="773"/>
          <w:jc w:val="center"/>
        </w:trPr>
        <w:tc>
          <w:tcPr>
            <w:tcW w:w="995" w:type="dxa"/>
            <w:tcBorders>
              <w:top w:val="single" w:sz="4" w:space="0" w:color="auto"/>
              <w:left w:val="single" w:sz="4" w:space="0" w:color="auto"/>
            </w:tcBorders>
            <w:shd w:val="clear" w:color="auto" w:fill="auto"/>
          </w:tcPr>
          <w:p w:rsidR="00B351EF" w:rsidRDefault="00062314" w:rsidP="00026650">
            <w:pPr>
              <w:pStyle w:val="aa"/>
              <w:jc w:val="center"/>
              <w:rPr>
                <w:rFonts w:ascii="Times New Roman" w:hAnsi="Times New Roman" w:cs="Times New Roman"/>
                <w:sz w:val="26"/>
                <w:szCs w:val="26"/>
              </w:rPr>
            </w:pPr>
            <w:r w:rsidRPr="00D97CFE">
              <w:rPr>
                <w:rFonts w:ascii="Times New Roman" w:hAnsi="Times New Roman" w:cs="Times New Roman"/>
                <w:sz w:val="26"/>
                <w:szCs w:val="26"/>
              </w:rPr>
              <w:t>№</w:t>
            </w:r>
          </w:p>
          <w:p w:rsidR="00026650" w:rsidRPr="00D97CFE" w:rsidRDefault="00026650" w:rsidP="00026650">
            <w:pPr>
              <w:pStyle w:val="aa"/>
              <w:jc w:val="center"/>
              <w:rPr>
                <w:rFonts w:ascii="Times New Roman" w:hAnsi="Times New Roman" w:cs="Times New Roman"/>
                <w:sz w:val="26"/>
                <w:szCs w:val="26"/>
              </w:rPr>
            </w:pPr>
            <w:r>
              <w:rPr>
                <w:rFonts w:ascii="Times New Roman" w:hAnsi="Times New Roman" w:cs="Times New Roman"/>
                <w:sz w:val="26"/>
                <w:szCs w:val="26"/>
              </w:rPr>
              <w:t>п/п</w:t>
            </w:r>
          </w:p>
          <w:p w:rsidR="00B351EF" w:rsidRPr="00D97CFE" w:rsidRDefault="00B351EF" w:rsidP="00D97CFE">
            <w:pPr>
              <w:pStyle w:val="aa"/>
              <w:ind w:firstLine="851"/>
              <w:jc w:val="both"/>
              <w:rPr>
                <w:rFonts w:ascii="Times New Roman" w:hAnsi="Times New Roman" w:cs="Times New Roman"/>
                <w:sz w:val="26"/>
                <w:szCs w:val="26"/>
              </w:rPr>
            </w:pPr>
          </w:p>
        </w:tc>
        <w:tc>
          <w:tcPr>
            <w:tcW w:w="3965" w:type="dxa"/>
            <w:tcBorders>
              <w:top w:val="single" w:sz="4" w:space="0" w:color="auto"/>
              <w:left w:val="single" w:sz="4" w:space="0" w:color="auto"/>
            </w:tcBorders>
            <w:shd w:val="clear" w:color="auto" w:fill="auto"/>
          </w:tcPr>
          <w:p w:rsidR="00B351EF" w:rsidRPr="00D97CFE" w:rsidRDefault="00062314" w:rsidP="00026650">
            <w:pPr>
              <w:pStyle w:val="aa"/>
              <w:jc w:val="center"/>
              <w:rPr>
                <w:rFonts w:ascii="Times New Roman" w:hAnsi="Times New Roman" w:cs="Times New Roman"/>
                <w:sz w:val="26"/>
                <w:szCs w:val="26"/>
              </w:rPr>
            </w:pPr>
            <w:r w:rsidRPr="00D97CFE">
              <w:rPr>
                <w:rFonts w:ascii="Times New Roman" w:hAnsi="Times New Roman" w:cs="Times New Roman"/>
                <w:sz w:val="26"/>
                <w:szCs w:val="26"/>
              </w:rPr>
              <w:t>Ф.И.О. дружинника</w:t>
            </w:r>
          </w:p>
        </w:tc>
        <w:tc>
          <w:tcPr>
            <w:tcW w:w="2467" w:type="dxa"/>
            <w:tcBorders>
              <w:top w:val="single" w:sz="4" w:space="0" w:color="auto"/>
              <w:left w:val="single" w:sz="4" w:space="0" w:color="auto"/>
            </w:tcBorders>
            <w:shd w:val="clear" w:color="auto" w:fill="auto"/>
          </w:tcPr>
          <w:p w:rsidR="00B351EF" w:rsidRPr="00D97CFE" w:rsidRDefault="00062314" w:rsidP="00026650">
            <w:pPr>
              <w:pStyle w:val="aa"/>
              <w:ind w:firstLine="851"/>
              <w:jc w:val="center"/>
              <w:rPr>
                <w:rFonts w:ascii="Times New Roman" w:hAnsi="Times New Roman" w:cs="Times New Roman"/>
                <w:sz w:val="26"/>
                <w:szCs w:val="26"/>
              </w:rPr>
            </w:pPr>
            <w:r w:rsidRPr="00D97CFE">
              <w:rPr>
                <w:rFonts w:ascii="Times New Roman" w:hAnsi="Times New Roman" w:cs="Times New Roman"/>
                <w:sz w:val="26"/>
                <w:szCs w:val="26"/>
              </w:rPr>
              <w:t>Отработано часов</w:t>
            </w:r>
          </w:p>
        </w:tc>
        <w:tc>
          <w:tcPr>
            <w:tcW w:w="2482" w:type="dxa"/>
            <w:tcBorders>
              <w:top w:val="single" w:sz="4" w:space="0" w:color="auto"/>
              <w:left w:val="single" w:sz="4" w:space="0" w:color="auto"/>
              <w:right w:val="single" w:sz="4" w:space="0" w:color="auto"/>
            </w:tcBorders>
            <w:shd w:val="clear" w:color="auto" w:fill="auto"/>
          </w:tcPr>
          <w:p w:rsidR="00B351EF" w:rsidRPr="00D97CFE" w:rsidRDefault="00062314" w:rsidP="00026650">
            <w:pPr>
              <w:pStyle w:val="aa"/>
              <w:ind w:firstLine="851"/>
              <w:jc w:val="center"/>
              <w:rPr>
                <w:rFonts w:ascii="Times New Roman" w:hAnsi="Times New Roman" w:cs="Times New Roman"/>
                <w:sz w:val="26"/>
                <w:szCs w:val="26"/>
              </w:rPr>
            </w:pPr>
            <w:r w:rsidRPr="00D97CFE">
              <w:rPr>
                <w:rFonts w:ascii="Times New Roman" w:hAnsi="Times New Roman" w:cs="Times New Roman"/>
                <w:sz w:val="26"/>
                <w:szCs w:val="26"/>
              </w:rPr>
              <w:t>Примечание</w:t>
            </w:r>
          </w:p>
        </w:tc>
      </w:tr>
      <w:tr w:rsidR="00B351EF" w:rsidRPr="00D97CFE" w:rsidTr="00026650">
        <w:trPr>
          <w:trHeight w:hRule="exact" w:val="466"/>
          <w:jc w:val="center"/>
        </w:trPr>
        <w:tc>
          <w:tcPr>
            <w:tcW w:w="9909" w:type="dxa"/>
            <w:gridSpan w:val="4"/>
            <w:tcBorders>
              <w:top w:val="single" w:sz="4" w:space="0" w:color="auto"/>
              <w:left w:val="single" w:sz="4" w:space="0" w:color="auto"/>
              <w:right w:val="single" w:sz="4" w:space="0" w:color="auto"/>
            </w:tcBorders>
            <w:shd w:val="clear" w:color="auto" w:fill="auto"/>
            <w:vAlign w:val="center"/>
          </w:tcPr>
          <w:p w:rsidR="00B351EF" w:rsidRPr="00D97CFE" w:rsidRDefault="00062314" w:rsidP="00026650">
            <w:pPr>
              <w:pStyle w:val="aa"/>
              <w:ind w:firstLine="851"/>
              <w:jc w:val="center"/>
              <w:rPr>
                <w:rFonts w:ascii="Times New Roman" w:hAnsi="Times New Roman" w:cs="Times New Roman"/>
                <w:sz w:val="26"/>
                <w:szCs w:val="26"/>
              </w:rPr>
            </w:pPr>
            <w:r w:rsidRPr="00D97CFE">
              <w:rPr>
                <w:rFonts w:ascii="Times New Roman" w:hAnsi="Times New Roman" w:cs="Times New Roman"/>
                <w:sz w:val="26"/>
                <w:szCs w:val="26"/>
              </w:rPr>
              <w:t>месяц</w:t>
            </w:r>
          </w:p>
        </w:tc>
      </w:tr>
      <w:tr w:rsidR="00B351EF" w:rsidRPr="00D97CFE" w:rsidTr="00026650">
        <w:trPr>
          <w:trHeight w:hRule="exact" w:val="470"/>
          <w:jc w:val="center"/>
        </w:trPr>
        <w:tc>
          <w:tcPr>
            <w:tcW w:w="995" w:type="dxa"/>
            <w:tcBorders>
              <w:top w:val="single" w:sz="4" w:space="0" w:color="auto"/>
              <w:lef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3965" w:type="dxa"/>
            <w:tcBorders>
              <w:top w:val="single" w:sz="4" w:space="0" w:color="auto"/>
              <w:lef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2467" w:type="dxa"/>
            <w:tcBorders>
              <w:top w:val="single" w:sz="4" w:space="0" w:color="auto"/>
              <w:lef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2482" w:type="dxa"/>
            <w:tcBorders>
              <w:top w:val="single" w:sz="4" w:space="0" w:color="auto"/>
              <w:left w:val="single" w:sz="4" w:space="0" w:color="auto"/>
              <w:righ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r>
      <w:tr w:rsidR="00B351EF" w:rsidRPr="00D97CFE" w:rsidTr="00026650">
        <w:trPr>
          <w:trHeight w:hRule="exact" w:val="466"/>
          <w:jc w:val="center"/>
        </w:trPr>
        <w:tc>
          <w:tcPr>
            <w:tcW w:w="995" w:type="dxa"/>
            <w:tcBorders>
              <w:top w:val="single" w:sz="4" w:space="0" w:color="auto"/>
              <w:lef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3965" w:type="dxa"/>
            <w:tcBorders>
              <w:top w:val="single" w:sz="4" w:space="0" w:color="auto"/>
              <w:lef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2467" w:type="dxa"/>
            <w:tcBorders>
              <w:top w:val="single" w:sz="4" w:space="0" w:color="auto"/>
              <w:lef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2482" w:type="dxa"/>
            <w:tcBorders>
              <w:top w:val="single" w:sz="4" w:space="0" w:color="auto"/>
              <w:left w:val="single" w:sz="4" w:space="0" w:color="auto"/>
              <w:righ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r>
      <w:tr w:rsidR="00B351EF" w:rsidRPr="00D97CFE" w:rsidTr="00026650">
        <w:trPr>
          <w:trHeight w:hRule="exact" w:val="480"/>
          <w:jc w:val="center"/>
        </w:trPr>
        <w:tc>
          <w:tcPr>
            <w:tcW w:w="995" w:type="dxa"/>
            <w:tcBorders>
              <w:top w:val="single" w:sz="4" w:space="0" w:color="auto"/>
              <w:left w:val="single" w:sz="4" w:space="0" w:color="auto"/>
              <w:bottom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3965" w:type="dxa"/>
            <w:tcBorders>
              <w:top w:val="single" w:sz="4" w:space="0" w:color="auto"/>
              <w:left w:val="single" w:sz="4" w:space="0" w:color="auto"/>
              <w:bottom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2467" w:type="dxa"/>
            <w:tcBorders>
              <w:top w:val="single" w:sz="4" w:space="0" w:color="auto"/>
              <w:left w:val="single" w:sz="4" w:space="0" w:color="auto"/>
              <w:bottom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rsidR="00B351EF" w:rsidRPr="00D97CFE" w:rsidRDefault="00B351EF" w:rsidP="00D97CFE">
            <w:pPr>
              <w:pStyle w:val="aa"/>
              <w:ind w:firstLine="851"/>
              <w:jc w:val="both"/>
              <w:rPr>
                <w:rFonts w:ascii="Times New Roman" w:hAnsi="Times New Roman" w:cs="Times New Roman"/>
                <w:sz w:val="26"/>
                <w:szCs w:val="26"/>
              </w:rPr>
            </w:pPr>
          </w:p>
        </w:tc>
      </w:tr>
    </w:tbl>
    <w:p w:rsidR="00673174" w:rsidRDefault="00673174" w:rsidP="00673174">
      <w:pPr>
        <w:widowControl/>
        <w:rPr>
          <w:rFonts w:ascii="Times New Roman" w:hAnsi="Times New Roman" w:cs="Times New Roman"/>
          <w:sz w:val="26"/>
          <w:szCs w:val="26"/>
        </w:rPr>
      </w:pPr>
      <w:r w:rsidRPr="00673174">
        <w:rPr>
          <w:rFonts w:ascii="Times New Roman" w:eastAsia="Times New Roman" w:hAnsi="Times New Roman" w:cs="Times New Roman"/>
          <w:sz w:val="20"/>
          <w:szCs w:val="20"/>
          <w:lang w:bidi="ar-SA"/>
        </w:rPr>
        <w:br/>
      </w:r>
    </w:p>
    <w:p w:rsidR="00673174" w:rsidRDefault="00B14421"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Приложение </w:t>
      </w:r>
      <w:r w:rsidR="00C54CC5">
        <w:rPr>
          <w:rFonts w:ascii="Times New Roman" w:hAnsi="Times New Roman" w:cs="Times New Roman"/>
          <w:sz w:val="26"/>
          <w:szCs w:val="26"/>
        </w:rPr>
        <w:t>№6</w:t>
      </w:r>
    </w:p>
    <w:p w:rsidR="00D5531E" w:rsidRDefault="00D5531E"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D018A4">
        <w:rPr>
          <w:rFonts w:ascii="Times New Roman" w:hAnsi="Times New Roman" w:cs="Times New Roman"/>
          <w:sz w:val="26"/>
          <w:szCs w:val="26"/>
        </w:rPr>
        <w:t xml:space="preserve">                            </w:t>
      </w:r>
      <w:r>
        <w:rPr>
          <w:rFonts w:ascii="Times New Roman" w:hAnsi="Times New Roman" w:cs="Times New Roman"/>
          <w:sz w:val="26"/>
          <w:szCs w:val="26"/>
        </w:rPr>
        <w:t xml:space="preserve">       к постановлению от</w:t>
      </w:r>
      <w:r w:rsidR="00D018A4">
        <w:rPr>
          <w:rFonts w:ascii="Times New Roman" w:hAnsi="Times New Roman" w:cs="Times New Roman"/>
          <w:sz w:val="26"/>
          <w:szCs w:val="26"/>
        </w:rPr>
        <w:t xml:space="preserve"> </w:t>
      </w:r>
      <w:r w:rsidR="003447BE">
        <w:rPr>
          <w:rFonts w:ascii="Times New Roman" w:hAnsi="Times New Roman" w:cs="Times New Roman"/>
          <w:sz w:val="26"/>
          <w:szCs w:val="26"/>
        </w:rPr>
        <w:t>17.01.2023 № 3</w:t>
      </w:r>
    </w:p>
    <w:p w:rsidR="00B14421" w:rsidRDefault="00B14421" w:rsidP="00D97CFE">
      <w:pPr>
        <w:pStyle w:val="aa"/>
        <w:ind w:firstLine="851"/>
        <w:jc w:val="both"/>
        <w:rPr>
          <w:rFonts w:ascii="Times New Roman" w:hAnsi="Times New Roman" w:cs="Times New Roman"/>
          <w:sz w:val="26"/>
          <w:szCs w:val="26"/>
        </w:rPr>
      </w:pPr>
    </w:p>
    <w:tbl>
      <w:tblPr>
        <w:tblW w:w="0" w:type="auto"/>
        <w:tblInd w:w="-20" w:type="dxa"/>
        <w:tblLayout w:type="fixed"/>
        <w:tblLook w:val="04A0" w:firstRow="1" w:lastRow="0" w:firstColumn="1" w:lastColumn="0" w:noHBand="0" w:noVBand="1"/>
      </w:tblPr>
      <w:tblGrid>
        <w:gridCol w:w="4643"/>
        <w:gridCol w:w="4684"/>
      </w:tblGrid>
      <w:tr w:rsidR="00B14421" w:rsidRPr="00B14421" w:rsidTr="00B14421">
        <w:trPr>
          <w:trHeight w:val="2869"/>
        </w:trPr>
        <w:tc>
          <w:tcPr>
            <w:tcW w:w="4643" w:type="dxa"/>
            <w:tcBorders>
              <w:top w:val="single" w:sz="4" w:space="0" w:color="000000"/>
              <w:left w:val="single" w:sz="4" w:space="0" w:color="000000"/>
              <w:bottom w:val="single" w:sz="4" w:space="0" w:color="000000"/>
              <w:right w:val="nil"/>
            </w:tcBorders>
          </w:tcPr>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tc>
        <w:tc>
          <w:tcPr>
            <w:tcW w:w="4684" w:type="dxa"/>
            <w:tcBorders>
              <w:top w:val="single" w:sz="4" w:space="0" w:color="000000"/>
              <w:left w:val="single" w:sz="4" w:space="0" w:color="000000"/>
              <w:bottom w:val="single" w:sz="4" w:space="0" w:color="000000"/>
              <w:right w:val="single" w:sz="4" w:space="0" w:color="000000"/>
            </w:tcBorders>
          </w:tcPr>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УДОСТОВЕРЕНИЕ</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НАРОДНОГО</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ДРУЖИННИКА</w:t>
            </w: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tc>
      </w:tr>
    </w:tbl>
    <w:p w:rsidR="00B14421" w:rsidRPr="00B14421" w:rsidRDefault="00B14421" w:rsidP="00B14421">
      <w:pPr>
        <w:pStyle w:val="aa"/>
        <w:ind w:firstLine="851"/>
        <w:rPr>
          <w:rFonts w:ascii="Times New Roman" w:hAnsi="Times New Roman" w:cs="Times New Roman"/>
          <w:sz w:val="26"/>
          <w:szCs w:val="26"/>
        </w:rPr>
      </w:pPr>
    </w:p>
    <w:p w:rsidR="00B14421" w:rsidRPr="00B14421" w:rsidRDefault="00B72743" w:rsidP="00B72743">
      <w:pPr>
        <w:pStyle w:val="aa"/>
        <w:ind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B14421" w:rsidRPr="00B14421">
        <w:rPr>
          <w:rFonts w:ascii="Times New Roman" w:hAnsi="Times New Roman" w:cs="Times New Roman"/>
          <w:sz w:val="26"/>
          <w:szCs w:val="26"/>
        </w:rPr>
        <w:t>3. Вид внутренней стороны удостоверения народного дружинника:</w:t>
      </w:r>
    </w:p>
    <w:p w:rsidR="00B14421" w:rsidRPr="00B14421" w:rsidRDefault="00B14421" w:rsidP="00B72743">
      <w:pPr>
        <w:pStyle w:val="aa"/>
        <w:jc w:val="both"/>
        <w:rPr>
          <w:rFonts w:ascii="Times New Roman" w:hAnsi="Times New Roman" w:cs="Times New Roman"/>
          <w:sz w:val="26"/>
          <w:szCs w:val="26"/>
        </w:rPr>
      </w:pPr>
      <w:r w:rsidRPr="00B14421">
        <w:rPr>
          <w:rFonts w:ascii="Times New Roman" w:hAnsi="Times New Roman" w:cs="Times New Roman"/>
          <w:sz w:val="26"/>
          <w:szCs w:val="26"/>
        </w:rPr>
        <w:t xml:space="preserve">на левой стороне располагаются фотография размером 4 см x 5 см и надписи сверху вниз: Калужская область, </w:t>
      </w:r>
      <w:proofErr w:type="spellStart"/>
      <w:r w:rsidRPr="00B14421">
        <w:rPr>
          <w:rFonts w:ascii="Times New Roman" w:hAnsi="Times New Roman" w:cs="Times New Roman"/>
          <w:sz w:val="26"/>
          <w:szCs w:val="26"/>
        </w:rPr>
        <w:t>Износковский</w:t>
      </w:r>
      <w:proofErr w:type="spellEnd"/>
      <w:r w:rsidRPr="00B14421">
        <w:rPr>
          <w:rFonts w:ascii="Times New Roman" w:hAnsi="Times New Roman" w:cs="Times New Roman"/>
          <w:sz w:val="26"/>
          <w:szCs w:val="26"/>
        </w:rPr>
        <w:t xml:space="preserve"> район</w:t>
      </w:r>
      <w:r w:rsidR="00C54CC5">
        <w:rPr>
          <w:rFonts w:ascii="Times New Roman" w:hAnsi="Times New Roman" w:cs="Times New Roman"/>
          <w:sz w:val="26"/>
          <w:szCs w:val="26"/>
        </w:rPr>
        <w:t>,</w:t>
      </w:r>
      <w:r w:rsidRPr="00B14421">
        <w:rPr>
          <w:rFonts w:ascii="Times New Roman" w:hAnsi="Times New Roman" w:cs="Times New Roman"/>
          <w:sz w:val="26"/>
          <w:szCs w:val="26"/>
        </w:rPr>
        <w:t xml:space="preserve"> </w:t>
      </w:r>
      <w:proofErr w:type="gramStart"/>
      <w:r w:rsidRPr="00B14421">
        <w:rPr>
          <w:rFonts w:ascii="Times New Roman" w:hAnsi="Times New Roman" w:cs="Times New Roman"/>
          <w:sz w:val="26"/>
          <w:szCs w:val="26"/>
        </w:rPr>
        <w:t>Муниципальное  образование</w:t>
      </w:r>
      <w:proofErr w:type="gramEnd"/>
      <w:r w:rsidRPr="00B14421">
        <w:rPr>
          <w:rFonts w:ascii="Times New Roman" w:hAnsi="Times New Roman" w:cs="Times New Roman"/>
          <w:sz w:val="26"/>
          <w:szCs w:val="26"/>
        </w:rPr>
        <w:t xml:space="preserve">  сельское поселение </w:t>
      </w:r>
      <w:r w:rsidR="003447BE">
        <w:rPr>
          <w:rFonts w:ascii="Times New Roman" w:hAnsi="Times New Roman" w:cs="Times New Roman"/>
          <w:sz w:val="26"/>
          <w:szCs w:val="26"/>
        </w:rPr>
        <w:t>деревня Алексеевка</w:t>
      </w:r>
      <w:r w:rsidRPr="00B14421">
        <w:rPr>
          <w:rFonts w:ascii="Times New Roman" w:hAnsi="Times New Roman" w:cs="Times New Roman"/>
          <w:sz w:val="26"/>
          <w:szCs w:val="26"/>
        </w:rPr>
        <w:t xml:space="preserve">, удостоверение народного дружинника № ____, дата выдачи ___________ 20____ г., личная подпись, печать органа местного </w:t>
      </w:r>
      <w:r w:rsidRPr="00B14421">
        <w:rPr>
          <w:rFonts w:ascii="Times New Roman" w:hAnsi="Times New Roman" w:cs="Times New Roman"/>
          <w:sz w:val="26"/>
          <w:szCs w:val="26"/>
        </w:rPr>
        <w:lastRenderedPageBreak/>
        <w:t>самоуправления, утвердившего положение о добровольной народной дружине;</w:t>
      </w:r>
    </w:p>
    <w:p w:rsidR="00B14421" w:rsidRPr="00B14421" w:rsidRDefault="00B14421" w:rsidP="00B72743">
      <w:pPr>
        <w:pStyle w:val="aa"/>
        <w:ind w:firstLine="142"/>
        <w:jc w:val="both"/>
        <w:rPr>
          <w:rFonts w:ascii="Times New Roman" w:hAnsi="Times New Roman" w:cs="Times New Roman"/>
          <w:sz w:val="26"/>
          <w:szCs w:val="26"/>
        </w:rPr>
      </w:pPr>
      <w:r w:rsidRPr="00B14421">
        <w:rPr>
          <w:rFonts w:ascii="Times New Roman" w:hAnsi="Times New Roman" w:cs="Times New Roman"/>
          <w:sz w:val="26"/>
          <w:szCs w:val="26"/>
        </w:rPr>
        <w:t>на правой стороне располагаются: фамилия, имя, отчество народного дружинника, слова "действительно до ________ 20__ г. ", подпись руководител</w:t>
      </w:r>
      <w:r w:rsidR="00793F0A">
        <w:rPr>
          <w:rFonts w:ascii="Times New Roman" w:hAnsi="Times New Roman" w:cs="Times New Roman"/>
          <w:sz w:val="26"/>
          <w:szCs w:val="26"/>
        </w:rPr>
        <w:t>я координирующего органа</w:t>
      </w:r>
      <w:r w:rsidRPr="00B14421">
        <w:rPr>
          <w:rFonts w:ascii="Times New Roman" w:hAnsi="Times New Roman" w:cs="Times New Roman"/>
          <w:sz w:val="26"/>
          <w:szCs w:val="26"/>
        </w:rPr>
        <w:t>.</w:t>
      </w:r>
    </w:p>
    <w:p w:rsidR="00B14421" w:rsidRPr="00B14421" w:rsidRDefault="00B14421" w:rsidP="00B14421">
      <w:pPr>
        <w:pStyle w:val="aa"/>
        <w:jc w:val="both"/>
        <w:rPr>
          <w:rFonts w:ascii="Times New Roman" w:hAnsi="Times New Roman" w:cs="Times New Roman"/>
          <w:sz w:val="26"/>
          <w:szCs w:val="26"/>
        </w:rPr>
      </w:pPr>
      <w:r w:rsidRPr="00B14421">
        <w:rPr>
          <w:rFonts w:ascii="Times New Roman" w:hAnsi="Times New Roman" w:cs="Times New Roman"/>
          <w:sz w:val="26"/>
          <w:szCs w:val="26"/>
        </w:rPr>
        <w:t xml:space="preserve"> </w:t>
      </w:r>
    </w:p>
    <w:tbl>
      <w:tblPr>
        <w:tblW w:w="0" w:type="auto"/>
        <w:tblInd w:w="-20" w:type="dxa"/>
        <w:tblLayout w:type="fixed"/>
        <w:tblLook w:val="04A0" w:firstRow="1" w:lastRow="0" w:firstColumn="1" w:lastColumn="0" w:noHBand="0" w:noVBand="1"/>
      </w:tblPr>
      <w:tblGrid>
        <w:gridCol w:w="4643"/>
        <w:gridCol w:w="4684"/>
      </w:tblGrid>
      <w:tr w:rsidR="00B14421" w:rsidRPr="00B14421" w:rsidTr="00B14421">
        <w:trPr>
          <w:trHeight w:hRule="exact" w:val="3654"/>
        </w:trPr>
        <w:tc>
          <w:tcPr>
            <w:tcW w:w="4643" w:type="dxa"/>
            <w:tcBorders>
              <w:top w:val="single" w:sz="4" w:space="0" w:color="000000"/>
              <w:left w:val="single" w:sz="4" w:space="0" w:color="000000"/>
              <w:bottom w:val="single" w:sz="4" w:space="0" w:color="000000"/>
              <w:right w:val="nil"/>
            </w:tcBorders>
          </w:tcPr>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Калужская область</w:t>
            </w:r>
          </w:p>
          <w:p w:rsidR="00B14421" w:rsidRPr="00B14421" w:rsidRDefault="00B14421" w:rsidP="00B14421">
            <w:pPr>
              <w:pStyle w:val="aa"/>
              <w:ind w:firstLine="851"/>
              <w:jc w:val="both"/>
              <w:rPr>
                <w:rFonts w:ascii="Times New Roman" w:hAnsi="Times New Roman" w:cs="Times New Roman"/>
                <w:sz w:val="26"/>
                <w:szCs w:val="26"/>
              </w:rPr>
            </w:pPr>
            <w:proofErr w:type="spellStart"/>
            <w:r w:rsidRPr="00B14421">
              <w:rPr>
                <w:rFonts w:ascii="Times New Roman" w:hAnsi="Times New Roman" w:cs="Times New Roman"/>
                <w:sz w:val="26"/>
                <w:szCs w:val="26"/>
              </w:rPr>
              <w:t>Износковский</w:t>
            </w:r>
            <w:proofErr w:type="spellEnd"/>
            <w:r w:rsidRPr="00B14421">
              <w:rPr>
                <w:rFonts w:ascii="Times New Roman" w:hAnsi="Times New Roman" w:cs="Times New Roman"/>
                <w:sz w:val="26"/>
                <w:szCs w:val="26"/>
              </w:rPr>
              <w:t xml:space="preserve"> район</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Муниципальное образование</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Сельское поселение деревня Алексеевка</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Удостоверение №_____</w:t>
            </w: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D9794E" w:rsidP="00B14421">
            <w:pPr>
              <w:pStyle w:val="aa"/>
              <w:ind w:firstLine="851"/>
              <w:jc w:val="both"/>
              <w:rPr>
                <w:rFonts w:ascii="Times New Roman" w:hAnsi="Times New Roman" w:cs="Times New Roman"/>
                <w:sz w:val="26"/>
                <w:szCs w:val="26"/>
              </w:rPr>
            </w:pPr>
            <w:r>
              <w:rPr>
                <w:rFonts w:ascii="Times New Roman" w:hAnsi="Times New Roman" w:cs="Times New Roman"/>
                <w:sz w:val="26"/>
                <w:szCs w:val="26"/>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6.05pt;margin-top:5.7pt;width:68.3pt;height:.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" strokeweight=".26mm">
                  <v:stroke joinstyle="miter"/>
                </v:shape>
              </w:pict>
            </w:r>
            <w:r>
              <w:rPr>
                <w:rFonts w:ascii="Times New Roman" w:hAnsi="Times New Roman" w:cs="Times New Roman"/>
                <w:sz w:val="26"/>
                <w:szCs w:val="26"/>
              </w:rPr>
              <w:pict>
                <v:shape id="Прямая со стрелкой 1" o:spid="_x0000_s1027" type="#_x0000_t32" style="position:absolute;left:0;text-align:left;margin-left:62.2pt;margin-top:5.7pt;width:.25pt;height:90.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" strokeweight=".26mm">
                  <v:stroke joinstyle="miter"/>
                </v:shape>
              </w:pict>
            </w:r>
            <w:r w:rsidR="00B14421" w:rsidRPr="00B14421">
              <w:rPr>
                <w:rFonts w:ascii="Times New Roman" w:hAnsi="Times New Roman" w:cs="Times New Roman"/>
                <w:sz w:val="26"/>
                <w:szCs w:val="26"/>
              </w:rPr>
              <w:t xml:space="preserve">      </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      Место</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        для              </w:t>
            </w:r>
            <w:proofErr w:type="gramStart"/>
            <w:r w:rsidRPr="00B14421">
              <w:rPr>
                <w:rFonts w:ascii="Times New Roman" w:hAnsi="Times New Roman" w:cs="Times New Roman"/>
                <w:sz w:val="26"/>
                <w:szCs w:val="26"/>
              </w:rPr>
              <w:t>дата  «</w:t>
            </w:r>
            <w:proofErr w:type="gramEnd"/>
            <w:r w:rsidRPr="00B14421">
              <w:rPr>
                <w:rFonts w:ascii="Times New Roman" w:hAnsi="Times New Roman" w:cs="Times New Roman"/>
                <w:sz w:val="26"/>
                <w:szCs w:val="26"/>
              </w:rPr>
              <w:t xml:space="preserve"> ___ » ___________ 20___ г.</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фотографии       выдачи</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                          </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                         _______________________</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                                 (личная подпись)</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                           М.П.</w:t>
            </w:r>
          </w:p>
        </w:tc>
        <w:tc>
          <w:tcPr>
            <w:tcW w:w="4684" w:type="dxa"/>
            <w:tcBorders>
              <w:top w:val="single" w:sz="4" w:space="0" w:color="000000"/>
              <w:left w:val="single" w:sz="4" w:space="0" w:color="000000"/>
              <w:bottom w:val="single" w:sz="4" w:space="0" w:color="000000"/>
              <w:right w:val="single" w:sz="4" w:space="0" w:color="000000"/>
            </w:tcBorders>
          </w:tcPr>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rPr>
                <w:rFonts w:ascii="Times New Roman" w:hAnsi="Times New Roman" w:cs="Times New Roman"/>
                <w:sz w:val="26"/>
                <w:szCs w:val="26"/>
              </w:rPr>
            </w:pPr>
            <w:proofErr w:type="gramStart"/>
            <w:r w:rsidRPr="00B14421">
              <w:rPr>
                <w:rFonts w:ascii="Times New Roman" w:hAnsi="Times New Roman" w:cs="Times New Roman"/>
                <w:sz w:val="26"/>
                <w:szCs w:val="26"/>
              </w:rPr>
              <w:t>Фамилия :</w:t>
            </w:r>
            <w:proofErr w:type="gramEnd"/>
            <w:r w:rsidRPr="00B14421">
              <w:rPr>
                <w:rFonts w:ascii="Times New Roman" w:hAnsi="Times New Roman" w:cs="Times New Roman"/>
                <w:sz w:val="26"/>
                <w:szCs w:val="26"/>
              </w:rPr>
              <w:t xml:space="preserve"> ___________________________</w:t>
            </w:r>
          </w:p>
          <w:p w:rsidR="00B14421" w:rsidRPr="00B14421" w:rsidRDefault="00B14421" w:rsidP="00B14421">
            <w:pPr>
              <w:pStyle w:val="aa"/>
              <w:ind w:firstLine="851"/>
              <w:rPr>
                <w:rFonts w:ascii="Times New Roman" w:hAnsi="Times New Roman" w:cs="Times New Roman"/>
                <w:sz w:val="26"/>
                <w:szCs w:val="26"/>
              </w:rPr>
            </w:pPr>
            <w:proofErr w:type="gramStart"/>
            <w:r w:rsidRPr="00B14421">
              <w:rPr>
                <w:rFonts w:ascii="Times New Roman" w:hAnsi="Times New Roman" w:cs="Times New Roman"/>
                <w:sz w:val="26"/>
                <w:szCs w:val="26"/>
              </w:rPr>
              <w:t xml:space="preserve">Имя:   </w:t>
            </w:r>
            <w:proofErr w:type="gramEnd"/>
            <w:r w:rsidRPr="00B14421">
              <w:rPr>
                <w:rFonts w:ascii="Times New Roman" w:hAnsi="Times New Roman" w:cs="Times New Roman"/>
                <w:sz w:val="26"/>
                <w:szCs w:val="26"/>
              </w:rPr>
              <w:t xml:space="preserve">          ___________________________</w:t>
            </w:r>
          </w:p>
          <w:p w:rsidR="00B14421" w:rsidRPr="00B14421" w:rsidRDefault="00B14421" w:rsidP="00B14421">
            <w:pPr>
              <w:pStyle w:val="aa"/>
              <w:ind w:firstLine="851"/>
              <w:rPr>
                <w:rFonts w:ascii="Times New Roman" w:hAnsi="Times New Roman" w:cs="Times New Roman"/>
                <w:sz w:val="26"/>
                <w:szCs w:val="26"/>
              </w:rPr>
            </w:pPr>
            <w:proofErr w:type="gramStart"/>
            <w:r w:rsidRPr="00B14421">
              <w:rPr>
                <w:rFonts w:ascii="Times New Roman" w:hAnsi="Times New Roman" w:cs="Times New Roman"/>
                <w:sz w:val="26"/>
                <w:szCs w:val="26"/>
              </w:rPr>
              <w:t>Отчество:  _</w:t>
            </w:r>
            <w:proofErr w:type="gramEnd"/>
            <w:r w:rsidRPr="00B14421">
              <w:rPr>
                <w:rFonts w:ascii="Times New Roman" w:hAnsi="Times New Roman" w:cs="Times New Roman"/>
                <w:sz w:val="26"/>
                <w:szCs w:val="26"/>
              </w:rPr>
              <w:t>__________________________</w:t>
            </w: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rPr>
                <w:rFonts w:ascii="Times New Roman" w:hAnsi="Times New Roman" w:cs="Times New Roman"/>
                <w:sz w:val="26"/>
                <w:szCs w:val="26"/>
              </w:rPr>
            </w:pPr>
            <w:r w:rsidRPr="00B14421">
              <w:rPr>
                <w:rFonts w:ascii="Times New Roman" w:hAnsi="Times New Roman" w:cs="Times New Roman"/>
                <w:sz w:val="26"/>
                <w:szCs w:val="26"/>
              </w:rPr>
              <w:t>Действительно: до «__» __________ 20__г.</w:t>
            </w:r>
          </w:p>
          <w:p w:rsidR="00B14421" w:rsidRPr="00B14421" w:rsidRDefault="00B14421" w:rsidP="00B14421">
            <w:pPr>
              <w:pStyle w:val="aa"/>
              <w:ind w:firstLine="851"/>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до «__» __________ 20__г.</w:t>
            </w: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__________________________________</w:t>
            </w:r>
          </w:p>
          <w:p w:rsidR="00B14421" w:rsidRPr="00B14421" w:rsidRDefault="00B14421" w:rsidP="00B14421">
            <w:pPr>
              <w:pStyle w:val="aa"/>
              <w:ind w:firstLine="851"/>
              <w:jc w:val="both"/>
              <w:rPr>
                <w:rFonts w:ascii="Times New Roman" w:hAnsi="Times New Roman" w:cs="Times New Roman"/>
                <w:sz w:val="26"/>
                <w:szCs w:val="26"/>
              </w:rPr>
            </w:pPr>
            <w:r w:rsidRPr="00B14421">
              <w:rPr>
                <w:rFonts w:ascii="Times New Roman" w:hAnsi="Times New Roman" w:cs="Times New Roman"/>
                <w:sz w:val="26"/>
                <w:szCs w:val="26"/>
              </w:rPr>
              <w:t xml:space="preserve">М.П. (подпись, фамилия, инициалы руководителя координирующего органа (штаба) </w:t>
            </w:r>
          </w:p>
        </w:tc>
      </w:tr>
    </w:tbl>
    <w:p w:rsidR="00B14421" w:rsidRPr="00B14421" w:rsidRDefault="00B14421" w:rsidP="00B14421">
      <w:pPr>
        <w:pStyle w:val="aa"/>
        <w:ind w:firstLine="851"/>
        <w:jc w:val="both"/>
        <w:rPr>
          <w:rFonts w:ascii="Times New Roman" w:hAnsi="Times New Roman" w:cs="Times New Roman"/>
          <w:sz w:val="26"/>
          <w:szCs w:val="26"/>
        </w:rPr>
      </w:pPr>
    </w:p>
    <w:p w:rsidR="00B14421" w:rsidRDefault="00B14421" w:rsidP="00D97CFE">
      <w:pPr>
        <w:pStyle w:val="aa"/>
        <w:ind w:firstLine="851"/>
        <w:jc w:val="both"/>
        <w:rPr>
          <w:rFonts w:ascii="Times New Roman" w:hAnsi="Times New Roman" w:cs="Times New Roman"/>
          <w:sz w:val="26"/>
          <w:szCs w:val="26"/>
        </w:rPr>
      </w:pPr>
    </w:p>
    <w:p w:rsidR="00D5531E" w:rsidRDefault="00D5531E" w:rsidP="00D97CFE">
      <w:pPr>
        <w:pStyle w:val="aa"/>
        <w:ind w:firstLine="851"/>
        <w:jc w:val="both"/>
        <w:rPr>
          <w:rFonts w:ascii="Times New Roman" w:hAnsi="Times New Roman" w:cs="Times New Roman"/>
          <w:sz w:val="26"/>
          <w:szCs w:val="26"/>
        </w:rPr>
      </w:pPr>
    </w:p>
    <w:p w:rsidR="00673174" w:rsidRDefault="00C01C98"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C54CC5">
        <w:rPr>
          <w:rFonts w:ascii="Times New Roman" w:hAnsi="Times New Roman" w:cs="Times New Roman"/>
          <w:sz w:val="26"/>
          <w:szCs w:val="26"/>
        </w:rPr>
        <w:t xml:space="preserve">                   Приложение №7</w:t>
      </w:r>
    </w:p>
    <w:p w:rsidR="00B14421" w:rsidRDefault="00D5531E"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4A6E77">
        <w:rPr>
          <w:rFonts w:ascii="Times New Roman" w:hAnsi="Times New Roman" w:cs="Times New Roman"/>
          <w:sz w:val="26"/>
          <w:szCs w:val="26"/>
        </w:rPr>
        <w:t xml:space="preserve">                           </w:t>
      </w:r>
      <w:r>
        <w:rPr>
          <w:rFonts w:ascii="Times New Roman" w:hAnsi="Times New Roman" w:cs="Times New Roman"/>
          <w:sz w:val="26"/>
          <w:szCs w:val="26"/>
        </w:rPr>
        <w:t xml:space="preserve"> к постановлению от</w:t>
      </w:r>
      <w:r w:rsidR="00D018A4">
        <w:rPr>
          <w:rFonts w:ascii="Times New Roman" w:hAnsi="Times New Roman" w:cs="Times New Roman"/>
          <w:sz w:val="26"/>
          <w:szCs w:val="26"/>
        </w:rPr>
        <w:t xml:space="preserve"> </w:t>
      </w:r>
      <w:r w:rsidR="003447BE">
        <w:rPr>
          <w:rFonts w:ascii="Times New Roman" w:hAnsi="Times New Roman" w:cs="Times New Roman"/>
          <w:sz w:val="26"/>
          <w:szCs w:val="26"/>
        </w:rPr>
        <w:t>17.01.2023 № 3</w:t>
      </w:r>
    </w:p>
    <w:p w:rsidR="00D5531E" w:rsidRDefault="00D5531E" w:rsidP="00D97CFE">
      <w:pPr>
        <w:pStyle w:val="aa"/>
        <w:ind w:firstLine="851"/>
        <w:jc w:val="both"/>
        <w:rPr>
          <w:rFonts w:ascii="Times New Roman" w:hAnsi="Times New Roman" w:cs="Times New Roman"/>
          <w:sz w:val="26"/>
          <w:szCs w:val="26"/>
        </w:rPr>
      </w:pPr>
    </w:p>
    <w:p w:rsidR="00B351EF" w:rsidRPr="00673174" w:rsidRDefault="00062314" w:rsidP="00673174">
      <w:pPr>
        <w:pStyle w:val="aa"/>
        <w:ind w:firstLine="851"/>
        <w:jc w:val="center"/>
        <w:rPr>
          <w:rFonts w:ascii="Times New Roman" w:hAnsi="Times New Roman" w:cs="Times New Roman"/>
          <w:b/>
          <w:sz w:val="26"/>
          <w:szCs w:val="26"/>
        </w:rPr>
      </w:pPr>
      <w:r w:rsidRPr="00673174">
        <w:rPr>
          <w:rFonts w:ascii="Times New Roman" w:hAnsi="Times New Roman" w:cs="Times New Roman"/>
          <w:b/>
          <w:sz w:val="26"/>
          <w:szCs w:val="26"/>
        </w:rPr>
        <w:t>ПАМЯТКА</w:t>
      </w:r>
    </w:p>
    <w:p w:rsidR="00B351EF" w:rsidRPr="00673174" w:rsidRDefault="00062314" w:rsidP="00673174">
      <w:pPr>
        <w:pStyle w:val="aa"/>
        <w:ind w:firstLine="851"/>
        <w:jc w:val="center"/>
        <w:rPr>
          <w:rFonts w:ascii="Times New Roman" w:hAnsi="Times New Roman" w:cs="Times New Roman"/>
          <w:b/>
          <w:sz w:val="26"/>
          <w:szCs w:val="26"/>
        </w:rPr>
      </w:pPr>
      <w:r w:rsidRPr="00673174">
        <w:rPr>
          <w:rFonts w:ascii="Times New Roman" w:hAnsi="Times New Roman" w:cs="Times New Roman"/>
          <w:b/>
          <w:sz w:val="26"/>
          <w:szCs w:val="26"/>
        </w:rPr>
        <w:t>ЧЛЕНА ДОБРОВОЛЬНОЙ НАРОДНОЙ ДРУЖИНЫ</w:t>
      </w:r>
      <w:r w:rsidRPr="00673174">
        <w:rPr>
          <w:rFonts w:ascii="Times New Roman" w:hAnsi="Times New Roman" w:cs="Times New Roman"/>
          <w:b/>
          <w:sz w:val="26"/>
          <w:szCs w:val="26"/>
        </w:rPr>
        <w:br/>
        <w:t>ПО ОХРАНЕ ОБЩЕСТВЕННОГО ПОРЯДКА</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Добровольные народные дружины осуществляют свою деятельность только в непосредственном взаимодействии со штатными сотрудниками ОВД путем:</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патрулирования и выставления постов на улицах, площадях, в парках и других общественных местах, проведения рейдов по выявлению правонарушений и лиц, их совершивших;</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оформления материалов на правонарушителей, направления этих материалов в соответствующие органы и общественные организации;</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проведения индивидуальной воспитательной работы с лицами, допускающими правонарушения, разъяснения гражданам законодательства, проведения бесед с родителями несовершеннолетних, допускающих правонарушения;</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использования средств печати, радио в целях профилактики правонарушений.</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Народный дружинник обязан:</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активно участвовать в охране общественного порядка, в работе по предупреждению правонарушений, оказывать содействие органам внутренних дел, прокуратуры, юстиции и судам в их деятельности, комиссии по делам несовершеннолетних и административной комиссии;</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защищать честь, достоинство, а также права и законные интересы граждан, предприятий, учреждений и организаций, быть тактичным и вежливым в обращении с гражданами, решительно и смело принимать предусмотренные </w:t>
      </w:r>
      <w:r w:rsidRPr="00D97CFE">
        <w:rPr>
          <w:rFonts w:ascii="Times New Roman" w:hAnsi="Times New Roman" w:cs="Times New Roman"/>
          <w:sz w:val="26"/>
          <w:szCs w:val="26"/>
        </w:rPr>
        <w:lastRenderedPageBreak/>
        <w:t>законом меры к пресечению преступных посягательств и иных антиобщественных действий;</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при выполнении заданий четко и добросовестно выполнять требования командира дружины и ее штаба, а также указания работников полиции при проведении совместных мероприятий по охране общественного порядка;</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строго исполнять законодательные и другие правовые акты, овладевать формами и методами борьбы с правонарушениями, постоянно расширять знания российского законодательства;</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своевременно сообщать в штаб дружины, участковым уполном</w:t>
      </w:r>
      <w:r w:rsidR="00E52383">
        <w:rPr>
          <w:rFonts w:ascii="Times New Roman" w:hAnsi="Times New Roman" w:cs="Times New Roman"/>
          <w:sz w:val="26"/>
          <w:szCs w:val="26"/>
        </w:rPr>
        <w:t xml:space="preserve">оченным полиции, ОВД по </w:t>
      </w:r>
      <w:proofErr w:type="spellStart"/>
      <w:r w:rsidR="00E52383">
        <w:rPr>
          <w:rFonts w:ascii="Times New Roman" w:hAnsi="Times New Roman" w:cs="Times New Roman"/>
          <w:sz w:val="26"/>
          <w:szCs w:val="26"/>
        </w:rPr>
        <w:t>Износков</w:t>
      </w:r>
      <w:r w:rsidRPr="00D97CFE">
        <w:rPr>
          <w:rFonts w:ascii="Times New Roman" w:hAnsi="Times New Roman" w:cs="Times New Roman"/>
          <w:sz w:val="26"/>
          <w:szCs w:val="26"/>
        </w:rPr>
        <w:t>скому</w:t>
      </w:r>
      <w:proofErr w:type="spellEnd"/>
      <w:r w:rsidRPr="00D97CFE">
        <w:rPr>
          <w:rFonts w:ascii="Times New Roman" w:hAnsi="Times New Roman" w:cs="Times New Roman"/>
          <w:sz w:val="26"/>
          <w:szCs w:val="26"/>
        </w:rPr>
        <w:t xml:space="preserve"> район</w:t>
      </w:r>
      <w:r w:rsidR="00E52383">
        <w:rPr>
          <w:rFonts w:ascii="Times New Roman" w:hAnsi="Times New Roman" w:cs="Times New Roman"/>
          <w:sz w:val="26"/>
          <w:szCs w:val="26"/>
        </w:rPr>
        <w:t>у</w:t>
      </w:r>
      <w:r w:rsidRPr="00D97CFE">
        <w:rPr>
          <w:rFonts w:ascii="Times New Roman" w:hAnsi="Times New Roman" w:cs="Times New Roman"/>
          <w:sz w:val="26"/>
          <w:szCs w:val="26"/>
        </w:rPr>
        <w:t xml:space="preserve"> ставшие ему известными факты подготавливаемых или совершенных преступлений, о возникновении стихийных бедствий или о других чрезвычайных обстоятельствах, угрожающих безопасности граждан, предприятий, учреждений и организаций, а также принимать меры к предотвращению их вредных последствий;</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при исполнении обязанностей иметь при себе удостоверение и нагрудный знак дружинника.</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Народный дружинник имеет право:</w:t>
      </w:r>
    </w:p>
    <w:p w:rsidR="00B351EF"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требовать от граждан соблюдения установленного общественного порядка;</w:t>
      </w:r>
    </w:p>
    <w:p w:rsidR="00026650" w:rsidRDefault="00026650" w:rsidP="00D97CFE">
      <w:pPr>
        <w:pStyle w:val="aa"/>
        <w:ind w:firstLine="851"/>
        <w:jc w:val="both"/>
        <w:rPr>
          <w:rFonts w:ascii="Times New Roman" w:hAnsi="Times New Roman" w:cs="Times New Roman"/>
          <w:sz w:val="26"/>
          <w:szCs w:val="26"/>
        </w:rPr>
      </w:pP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требовать от нарушителей общественного порядка предъявление паспорта или других документов, удостоверяющих личность, в случаях, когда установление личности необходимо для выяснения обстоятельств совершения правонарушения или причастности к нему;</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доставлять на опорный пункт полиции, в ОВД по </w:t>
      </w:r>
      <w:proofErr w:type="spellStart"/>
      <w:r w:rsidR="00E52383">
        <w:rPr>
          <w:rFonts w:ascii="Times New Roman" w:hAnsi="Times New Roman" w:cs="Times New Roman"/>
          <w:sz w:val="26"/>
          <w:szCs w:val="26"/>
        </w:rPr>
        <w:t>Износков</w:t>
      </w:r>
      <w:r w:rsidR="00793F0A">
        <w:rPr>
          <w:rFonts w:ascii="Times New Roman" w:hAnsi="Times New Roman" w:cs="Times New Roman"/>
          <w:sz w:val="26"/>
          <w:szCs w:val="26"/>
        </w:rPr>
        <w:t>кому</w:t>
      </w:r>
      <w:proofErr w:type="spellEnd"/>
      <w:r w:rsidR="00793F0A">
        <w:rPr>
          <w:rFonts w:ascii="Times New Roman" w:hAnsi="Times New Roman" w:cs="Times New Roman"/>
          <w:sz w:val="26"/>
          <w:szCs w:val="26"/>
        </w:rPr>
        <w:t xml:space="preserve"> району</w:t>
      </w:r>
      <w:r w:rsidRPr="00D97CFE">
        <w:rPr>
          <w:rFonts w:ascii="Times New Roman" w:hAnsi="Times New Roman" w:cs="Times New Roman"/>
          <w:sz w:val="26"/>
          <w:szCs w:val="26"/>
        </w:rPr>
        <w:t xml:space="preserve"> лиц, совершивших правонарушения, либо в целях пресечения правонарушений, когда исчерпаны другие меры воздействия, а также для установления личности нарушителя и составления протокола. При этом нахождение в штабе дружины доставленного лица не может длиться более одного часа;</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при пресечении правонарушений изымать у нарушителей орудия их совершения с последующей незамедлительной передачей их в полицию;</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в случаях, не терпящих отлагательства, использовать транспортные средства для доставления в лечебные учреждения лиц, находящихся в общественных местах в беспомощном состоянии, а также лиц, пострадавших от несчастных случаев или правонарушений и нуждающихся в связи с этим в безотлагательной медицинской помощи;</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пользоваться бесплатно при исполнении обязанностей по охране общественного порядка телефонами предприятий, учреждений и организаций;</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требовать от водителей автотранспортных средств, тракторов и иных самоходных машин, нарушающих правила дорожного движения, документы на право управления транспортными средствами, доставлять в ближайший орган полиции водителей, управляющих этими транспортными средствами в состоянии опьянения либо без водительских документов.</w:t>
      </w:r>
    </w:p>
    <w:p w:rsidR="00673174" w:rsidRDefault="00673174" w:rsidP="00D97CFE">
      <w:pPr>
        <w:pStyle w:val="aa"/>
        <w:ind w:firstLine="851"/>
        <w:jc w:val="both"/>
        <w:rPr>
          <w:rFonts w:ascii="Times New Roman" w:hAnsi="Times New Roman" w:cs="Times New Roman"/>
          <w:sz w:val="26"/>
          <w:szCs w:val="26"/>
        </w:rPr>
      </w:pPr>
    </w:p>
    <w:p w:rsidR="00673174" w:rsidRDefault="00673174" w:rsidP="00D97CFE">
      <w:pPr>
        <w:pStyle w:val="aa"/>
        <w:ind w:firstLine="851"/>
        <w:jc w:val="both"/>
        <w:rPr>
          <w:rFonts w:ascii="Times New Roman" w:hAnsi="Times New Roman" w:cs="Times New Roman"/>
          <w:sz w:val="26"/>
          <w:szCs w:val="26"/>
        </w:rPr>
      </w:pPr>
    </w:p>
    <w:p w:rsidR="00673174" w:rsidRDefault="00673174" w:rsidP="00C01C98">
      <w:pPr>
        <w:pStyle w:val="aa"/>
        <w:jc w:val="both"/>
        <w:rPr>
          <w:rFonts w:ascii="Times New Roman" w:hAnsi="Times New Roman" w:cs="Times New Roman"/>
          <w:sz w:val="26"/>
          <w:szCs w:val="26"/>
        </w:rPr>
      </w:pPr>
    </w:p>
    <w:p w:rsidR="00D5531E" w:rsidRDefault="00D5531E" w:rsidP="00C01C98">
      <w:pPr>
        <w:pStyle w:val="aa"/>
        <w:jc w:val="both"/>
        <w:rPr>
          <w:rFonts w:ascii="Times New Roman" w:hAnsi="Times New Roman" w:cs="Times New Roman"/>
          <w:sz w:val="26"/>
          <w:szCs w:val="26"/>
        </w:rPr>
      </w:pPr>
    </w:p>
    <w:p w:rsidR="00C54CC5" w:rsidRDefault="00C54CC5" w:rsidP="00C01C98">
      <w:pPr>
        <w:pStyle w:val="aa"/>
        <w:jc w:val="both"/>
        <w:rPr>
          <w:rFonts w:ascii="Times New Roman" w:hAnsi="Times New Roman" w:cs="Times New Roman"/>
          <w:sz w:val="26"/>
          <w:szCs w:val="26"/>
        </w:rPr>
      </w:pPr>
    </w:p>
    <w:p w:rsidR="003447BE" w:rsidRDefault="003447BE" w:rsidP="00C01C98">
      <w:pPr>
        <w:pStyle w:val="aa"/>
        <w:jc w:val="both"/>
        <w:rPr>
          <w:rFonts w:ascii="Times New Roman" w:hAnsi="Times New Roman" w:cs="Times New Roman"/>
          <w:sz w:val="26"/>
          <w:szCs w:val="26"/>
        </w:rPr>
      </w:pPr>
    </w:p>
    <w:p w:rsidR="00B351EF" w:rsidRPr="00D97CFE" w:rsidRDefault="00673174" w:rsidP="00D97CFE">
      <w:pPr>
        <w:pStyle w:val="aa"/>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 № </w:t>
      </w:r>
      <w:r w:rsidR="00C54CC5">
        <w:rPr>
          <w:rFonts w:ascii="Times New Roman" w:hAnsi="Times New Roman" w:cs="Times New Roman"/>
          <w:sz w:val="26"/>
          <w:szCs w:val="26"/>
        </w:rPr>
        <w:t>8</w:t>
      </w:r>
    </w:p>
    <w:p w:rsidR="00B351EF" w:rsidRPr="00673174" w:rsidRDefault="00673174" w:rsidP="00D97CFE">
      <w:pPr>
        <w:pStyle w:val="aa"/>
        <w:ind w:firstLine="851"/>
        <w:jc w:val="both"/>
        <w:rPr>
          <w:rFonts w:ascii="Times New Roman" w:hAnsi="Times New Roman" w:cs="Times New Roman"/>
          <w:sz w:val="22"/>
          <w:szCs w:val="22"/>
        </w:rPr>
      </w:pPr>
      <w:r>
        <w:rPr>
          <w:rFonts w:ascii="Times New Roman" w:hAnsi="Times New Roman" w:cs="Times New Roman"/>
          <w:sz w:val="26"/>
          <w:szCs w:val="26"/>
        </w:rPr>
        <w:t xml:space="preserve">                                                </w:t>
      </w:r>
      <w:r w:rsidR="003447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3174">
        <w:rPr>
          <w:rFonts w:ascii="Times New Roman" w:hAnsi="Times New Roman" w:cs="Times New Roman"/>
          <w:sz w:val="22"/>
          <w:szCs w:val="22"/>
        </w:rPr>
        <w:t xml:space="preserve">к постановлению от </w:t>
      </w:r>
      <w:r w:rsidR="003447BE">
        <w:rPr>
          <w:rFonts w:ascii="Times New Roman" w:hAnsi="Times New Roman" w:cs="Times New Roman"/>
          <w:sz w:val="22"/>
          <w:szCs w:val="22"/>
        </w:rPr>
        <w:t>17.01.2023 № 3</w:t>
      </w:r>
    </w:p>
    <w:p w:rsidR="00673174" w:rsidRPr="00673174" w:rsidRDefault="00673174" w:rsidP="00D97CFE">
      <w:pPr>
        <w:pStyle w:val="aa"/>
        <w:ind w:firstLine="851"/>
        <w:jc w:val="both"/>
        <w:rPr>
          <w:rFonts w:ascii="Times New Roman" w:hAnsi="Times New Roman" w:cs="Times New Roman"/>
          <w:sz w:val="22"/>
          <w:szCs w:val="22"/>
        </w:rPr>
      </w:pPr>
    </w:p>
    <w:p w:rsidR="00673174" w:rsidRDefault="00673174" w:rsidP="00C01C98">
      <w:pPr>
        <w:pStyle w:val="aa"/>
        <w:jc w:val="both"/>
        <w:rPr>
          <w:rFonts w:ascii="Times New Roman" w:hAnsi="Times New Roman" w:cs="Times New Roman"/>
          <w:sz w:val="26"/>
          <w:szCs w:val="26"/>
        </w:rPr>
      </w:pPr>
    </w:p>
    <w:p w:rsidR="00673174" w:rsidRPr="00D97CFE" w:rsidRDefault="00673174" w:rsidP="00D97CFE">
      <w:pPr>
        <w:pStyle w:val="aa"/>
        <w:ind w:firstLine="851"/>
        <w:jc w:val="both"/>
        <w:rPr>
          <w:rFonts w:ascii="Times New Roman" w:hAnsi="Times New Roman" w:cs="Times New Roman"/>
          <w:sz w:val="26"/>
          <w:szCs w:val="26"/>
        </w:rPr>
      </w:pPr>
    </w:p>
    <w:p w:rsidR="00B351EF" w:rsidRPr="00D97CFE" w:rsidRDefault="00062314" w:rsidP="004A6E77">
      <w:pPr>
        <w:pStyle w:val="aa"/>
        <w:ind w:firstLine="851"/>
        <w:jc w:val="center"/>
        <w:rPr>
          <w:rFonts w:ascii="Times New Roman" w:hAnsi="Times New Roman" w:cs="Times New Roman"/>
          <w:sz w:val="26"/>
          <w:szCs w:val="26"/>
        </w:rPr>
      </w:pPr>
      <w:r w:rsidRPr="00D97CFE">
        <w:rPr>
          <w:rFonts w:ascii="Times New Roman" w:hAnsi="Times New Roman" w:cs="Times New Roman"/>
          <w:sz w:val="26"/>
          <w:szCs w:val="26"/>
        </w:rPr>
        <w:t>ТОРЖЕСТВЕННОЕ ОБЕЩАНИЕ</w:t>
      </w:r>
    </w:p>
    <w:p w:rsidR="00B351EF" w:rsidRPr="00D97CFE" w:rsidRDefault="00062314" w:rsidP="004A6E77">
      <w:pPr>
        <w:pStyle w:val="aa"/>
        <w:ind w:firstLine="851"/>
        <w:jc w:val="center"/>
        <w:rPr>
          <w:rFonts w:ascii="Times New Roman" w:hAnsi="Times New Roman" w:cs="Times New Roman"/>
          <w:sz w:val="26"/>
          <w:szCs w:val="26"/>
        </w:rPr>
      </w:pPr>
      <w:r w:rsidRPr="00D97CFE">
        <w:rPr>
          <w:rFonts w:ascii="Times New Roman" w:hAnsi="Times New Roman" w:cs="Times New Roman"/>
          <w:sz w:val="26"/>
          <w:szCs w:val="26"/>
        </w:rPr>
        <w:t>ЧЛЕНА ДОБРОВОЛЬНОЙ НАРОДНОЙ ДРУЖИНЫ</w:t>
      </w:r>
      <w:r w:rsidRPr="00D97CFE">
        <w:rPr>
          <w:rFonts w:ascii="Times New Roman" w:hAnsi="Times New Roman" w:cs="Times New Roman"/>
          <w:sz w:val="26"/>
          <w:szCs w:val="26"/>
        </w:rPr>
        <w:br/>
        <w:t>ПО ОХРАНЕ ОБЩЕСТВЕННОГО ПОРЯДКА</w:t>
      </w:r>
    </w:p>
    <w:p w:rsidR="004A6E77" w:rsidRDefault="004A6E77" w:rsidP="00D97CFE">
      <w:pPr>
        <w:pStyle w:val="aa"/>
        <w:ind w:firstLine="851"/>
        <w:jc w:val="both"/>
        <w:rPr>
          <w:rFonts w:ascii="Times New Roman" w:hAnsi="Times New Roman" w:cs="Times New Roman"/>
          <w:sz w:val="26"/>
          <w:szCs w:val="26"/>
        </w:rPr>
      </w:pPr>
    </w:p>
    <w:p w:rsidR="00B351EF" w:rsidRPr="00D97CFE" w:rsidRDefault="004A6E77" w:rsidP="004A6E77">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062314" w:rsidRPr="00D97CFE">
        <w:rPr>
          <w:rFonts w:ascii="Times New Roman" w:hAnsi="Times New Roman" w:cs="Times New Roman"/>
          <w:sz w:val="26"/>
          <w:szCs w:val="26"/>
        </w:rPr>
        <w:t xml:space="preserve">Я, гражданин Российской Федерации </w:t>
      </w:r>
      <w:r w:rsidR="00062314" w:rsidRPr="00D97CFE">
        <w:rPr>
          <w:rFonts w:ascii="Times New Roman" w:hAnsi="Times New Roman" w:cs="Times New Roman"/>
          <w:sz w:val="26"/>
          <w:szCs w:val="26"/>
        </w:rPr>
        <w:tab/>
        <w:t>, вступая в</w:t>
      </w:r>
      <w:r>
        <w:rPr>
          <w:rFonts w:ascii="Times New Roman" w:hAnsi="Times New Roman" w:cs="Times New Roman"/>
          <w:sz w:val="26"/>
          <w:szCs w:val="26"/>
        </w:rPr>
        <w:t xml:space="preserve"> </w:t>
      </w:r>
      <w:r w:rsidR="00062314" w:rsidRPr="00D97CFE">
        <w:rPr>
          <w:rFonts w:ascii="Times New Roman" w:hAnsi="Times New Roman" w:cs="Times New Roman"/>
          <w:sz w:val="26"/>
          <w:szCs w:val="26"/>
        </w:rPr>
        <w:t xml:space="preserve">члены добровольной народной дружины </w:t>
      </w:r>
      <w:r w:rsidR="00D12694">
        <w:rPr>
          <w:rFonts w:ascii="Times New Roman" w:hAnsi="Times New Roman" w:cs="Times New Roman"/>
          <w:sz w:val="26"/>
          <w:szCs w:val="26"/>
        </w:rPr>
        <w:t>сельского поселения</w:t>
      </w:r>
      <w:r w:rsidR="00062314" w:rsidRPr="00D97CFE">
        <w:rPr>
          <w:rFonts w:ascii="Times New Roman" w:hAnsi="Times New Roman" w:cs="Times New Roman"/>
          <w:sz w:val="26"/>
          <w:szCs w:val="26"/>
        </w:rPr>
        <w:t>, даю торжественное обещание:</w:t>
      </w:r>
    </w:p>
    <w:p w:rsidR="00B351EF" w:rsidRPr="00D97CFE" w:rsidRDefault="00D5531E" w:rsidP="004A6E77">
      <w:pPr>
        <w:pStyle w:val="aa"/>
        <w:jc w:val="both"/>
        <w:rPr>
          <w:rFonts w:ascii="Times New Roman" w:hAnsi="Times New Roman" w:cs="Times New Roman"/>
          <w:sz w:val="26"/>
          <w:szCs w:val="26"/>
        </w:rPr>
      </w:pPr>
      <w:r>
        <w:rPr>
          <w:rFonts w:ascii="Times New Roman" w:hAnsi="Times New Roman" w:cs="Times New Roman"/>
          <w:sz w:val="26"/>
          <w:szCs w:val="26"/>
        </w:rPr>
        <w:t>быть</w:t>
      </w:r>
      <w:r w:rsidR="00062314" w:rsidRPr="00D97CFE">
        <w:rPr>
          <w:rFonts w:ascii="Times New Roman" w:hAnsi="Times New Roman" w:cs="Times New Roman"/>
          <w:sz w:val="26"/>
          <w:szCs w:val="26"/>
        </w:rPr>
        <w:t xml:space="preserve"> бдительным и дисциплинированным дружинником, вести непримиримую борьбу с нарушениями общественного порядка и правонарушениями, строго соблюдать законность Российской Федерации, </w:t>
      </w:r>
      <w:r w:rsidR="00C77C75">
        <w:rPr>
          <w:rFonts w:ascii="Times New Roman" w:hAnsi="Times New Roman" w:cs="Times New Roman"/>
          <w:sz w:val="26"/>
          <w:szCs w:val="26"/>
        </w:rPr>
        <w:t>Калуж</w:t>
      </w:r>
      <w:r w:rsidR="00062314" w:rsidRPr="00D97CFE">
        <w:rPr>
          <w:rFonts w:ascii="Times New Roman" w:hAnsi="Times New Roman" w:cs="Times New Roman"/>
          <w:sz w:val="26"/>
          <w:szCs w:val="26"/>
        </w:rPr>
        <w:t xml:space="preserve">ской области и </w:t>
      </w:r>
      <w:r w:rsidR="00D12694" w:rsidRPr="00D97CFE">
        <w:rPr>
          <w:rFonts w:ascii="Times New Roman" w:hAnsi="Times New Roman" w:cs="Times New Roman"/>
          <w:sz w:val="26"/>
          <w:szCs w:val="26"/>
        </w:rPr>
        <w:t>нормативно правовые</w:t>
      </w:r>
      <w:r w:rsidR="00062314" w:rsidRPr="00D97CFE">
        <w:rPr>
          <w:rFonts w:ascii="Times New Roman" w:hAnsi="Times New Roman" w:cs="Times New Roman"/>
          <w:sz w:val="26"/>
          <w:szCs w:val="26"/>
        </w:rPr>
        <w:t xml:space="preserve"> акты органов местного самоуправления.</w:t>
      </w: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Я обязуюсь честно и добросовестно выполнять все возложенные на меня обязанности, самоотверженно защищать права и законные интересы граждан и общества.</w:t>
      </w:r>
    </w:p>
    <w:p w:rsidR="00673174" w:rsidRDefault="00673174" w:rsidP="00D97CFE">
      <w:pPr>
        <w:pStyle w:val="aa"/>
        <w:ind w:firstLine="851"/>
        <w:jc w:val="both"/>
        <w:rPr>
          <w:rFonts w:ascii="Times New Roman" w:hAnsi="Times New Roman" w:cs="Times New Roman"/>
          <w:sz w:val="26"/>
          <w:szCs w:val="26"/>
        </w:rPr>
      </w:pPr>
    </w:p>
    <w:p w:rsidR="00673174" w:rsidRDefault="00673174" w:rsidP="00D97CFE">
      <w:pPr>
        <w:pStyle w:val="aa"/>
        <w:ind w:firstLine="851"/>
        <w:jc w:val="both"/>
        <w:rPr>
          <w:rFonts w:ascii="Times New Roman" w:hAnsi="Times New Roman" w:cs="Times New Roman"/>
          <w:sz w:val="26"/>
          <w:szCs w:val="26"/>
        </w:rPr>
      </w:pPr>
    </w:p>
    <w:p w:rsidR="00B351EF" w:rsidRPr="00D97CFE" w:rsidRDefault="00062314" w:rsidP="00D97CFE">
      <w:pPr>
        <w:pStyle w:val="aa"/>
        <w:ind w:firstLine="851"/>
        <w:jc w:val="both"/>
        <w:rPr>
          <w:rFonts w:ascii="Times New Roman" w:hAnsi="Times New Roman" w:cs="Times New Roman"/>
          <w:sz w:val="26"/>
          <w:szCs w:val="26"/>
        </w:rPr>
      </w:pPr>
      <w:r w:rsidRPr="00D97CFE">
        <w:rPr>
          <w:rFonts w:ascii="Times New Roman" w:hAnsi="Times New Roman" w:cs="Times New Roman"/>
          <w:sz w:val="26"/>
          <w:szCs w:val="26"/>
        </w:rPr>
        <w:t xml:space="preserve">Дата «___» </w:t>
      </w:r>
      <w:r w:rsidRPr="00D97CFE">
        <w:rPr>
          <w:rFonts w:ascii="Times New Roman" w:hAnsi="Times New Roman" w:cs="Times New Roman"/>
          <w:sz w:val="26"/>
          <w:szCs w:val="26"/>
        </w:rPr>
        <w:tab/>
        <w:t xml:space="preserve"> 20</w:t>
      </w:r>
      <w:r w:rsidRPr="00D97CFE">
        <w:rPr>
          <w:rFonts w:ascii="Times New Roman" w:hAnsi="Times New Roman" w:cs="Times New Roman"/>
          <w:sz w:val="26"/>
          <w:szCs w:val="26"/>
        </w:rPr>
        <w:tab/>
        <w:t>г.</w:t>
      </w:r>
      <w:r w:rsidRPr="00D97CFE">
        <w:rPr>
          <w:rFonts w:ascii="Times New Roman" w:hAnsi="Times New Roman" w:cs="Times New Roman"/>
          <w:sz w:val="26"/>
          <w:szCs w:val="26"/>
        </w:rPr>
        <w:tab/>
        <w:t xml:space="preserve">Подпись </w:t>
      </w:r>
      <w:r w:rsidRPr="00D97CFE">
        <w:rPr>
          <w:rFonts w:ascii="Times New Roman" w:hAnsi="Times New Roman" w:cs="Times New Roman"/>
          <w:sz w:val="26"/>
          <w:szCs w:val="26"/>
        </w:rPr>
        <w:tab/>
      </w:r>
    </w:p>
    <w:sectPr w:rsidR="00B351EF" w:rsidRPr="00D97CFE" w:rsidSect="00B72743">
      <w:headerReference w:type="even" r:id="rId15"/>
      <w:headerReference w:type="default" r:id="rId16"/>
      <w:footerReference w:type="even" r:id="rId17"/>
      <w:footerReference w:type="default" r:id="rId18"/>
      <w:pgSz w:w="11900" w:h="16840"/>
      <w:pgMar w:top="1239" w:right="843" w:bottom="1239" w:left="1669" w:header="0" w:footer="81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4E" w:rsidRDefault="00D9794E">
      <w:r>
        <w:separator/>
      </w:r>
    </w:p>
  </w:endnote>
  <w:endnote w:type="continuationSeparator" w:id="0">
    <w:p w:rsidR="00D9794E" w:rsidRDefault="00D9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A4" w:rsidRDefault="00D018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B351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B35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4E" w:rsidRDefault="00D9794E"/>
  </w:footnote>
  <w:footnote w:type="continuationSeparator" w:id="0">
    <w:p w:rsidR="00D9794E" w:rsidRDefault="00D979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D9794E">
    <w:pPr>
      <w:spacing w:line="1" w:lineRule="exact"/>
    </w:pPr>
    <w:r>
      <w:rPr>
        <w:noProof/>
        <w:lang w:bidi="ar-SA"/>
      </w:rPr>
      <w:pict>
        <v:shapetype id="_x0000_t202" coordsize="21600,21600" o:spt="202" path="m,l,21600r21600,l21600,xe">
          <v:stroke joinstyle="miter"/>
          <v:path gradientshapeok="t" o:connecttype="rect"/>
        </v:shapetype>
        <v:shape id="Shape 5" o:spid="_x0000_s2055" type="#_x0000_t202" style="position:absolute;margin-left:321.3pt;margin-top:38.7pt;width:10.1pt;height:7.2pt;z-index:-2516669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" filled="f" stroked="f">
          <v:textbox style="mso-fit-shape-to-text:t" inset="0,0,0,0">
            <w:txbxContent>
              <w:p w:rsidR="00B351EF" w:rsidRDefault="00FE79EE">
                <w:pPr>
                  <w:pStyle w:val="22"/>
                  <w:rPr>
                    <w:sz w:val="22"/>
                    <w:szCs w:val="22"/>
                  </w:rPr>
                </w:pPr>
                <w:r>
                  <w:fldChar w:fldCharType="begin"/>
                </w:r>
                <w:r w:rsidR="00062314">
                  <w:instrText xml:space="preserve"> PAGE \* MERGEFORMAT </w:instrText>
                </w:r>
                <w:r>
                  <w:fldChar w:fldCharType="separate"/>
                </w:r>
                <w:r w:rsidR="00CF6C68" w:rsidRPr="00CF6C68">
                  <w:rPr>
                    <w:rFonts w:ascii="Calibri" w:eastAsia="Calibri" w:hAnsi="Calibri" w:cs="Calibri"/>
                    <w:noProof/>
                    <w:sz w:val="22"/>
                    <w:szCs w:val="22"/>
                  </w:rPr>
                  <w:t>6</w:t>
                </w:r>
                <w:r>
                  <w:rPr>
                    <w:rFonts w:ascii="Calibri" w:eastAsia="Calibri" w:hAnsi="Calibri" w:cs="Calibri"/>
                    <w:sz w:val="22"/>
                    <w:szCs w:val="22"/>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D9794E">
    <w:pPr>
      <w:spacing w:line="1" w:lineRule="exact"/>
    </w:pPr>
    <w:r>
      <w:rPr>
        <w:noProof/>
        <w:lang w:bidi="ar-SA"/>
      </w:rPr>
      <w:pict>
        <v:shapetype id="_x0000_t202" coordsize="21600,21600" o:spt="202" path="m,l,21600r21600,l21600,xe">
          <v:stroke joinstyle="miter"/>
          <v:path gradientshapeok="t" o:connecttype="rect"/>
        </v:shapetype>
        <v:shape id="Shape 3" o:spid="_x0000_s2054" type="#_x0000_t202" style="position:absolute;margin-left:321.3pt;margin-top:38.7pt;width:10.1pt;height:7.2pt;z-index:-2516679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" filled="f" stroked="f">
          <v:textbox style="mso-fit-shape-to-text:t" inset="0,0,0,0">
            <w:txbxContent>
              <w:p w:rsidR="00B351EF" w:rsidRDefault="00FE79EE">
                <w:pPr>
                  <w:pStyle w:val="22"/>
                  <w:rPr>
                    <w:sz w:val="22"/>
                    <w:szCs w:val="22"/>
                  </w:rPr>
                </w:pPr>
                <w:r>
                  <w:fldChar w:fldCharType="begin"/>
                </w:r>
                <w:r w:rsidR="00062314">
                  <w:instrText xml:space="preserve"> PAGE \* MERGEFORMAT </w:instrText>
                </w:r>
                <w:r>
                  <w:fldChar w:fldCharType="separate"/>
                </w:r>
                <w:r w:rsidR="00CF6C68" w:rsidRPr="00CF6C68">
                  <w:rPr>
                    <w:rFonts w:ascii="Calibri" w:eastAsia="Calibri" w:hAnsi="Calibri" w:cs="Calibri"/>
                    <w:noProof/>
                    <w:sz w:val="22"/>
                    <w:szCs w:val="22"/>
                  </w:rPr>
                  <w:t>7</w:t>
                </w:r>
                <w:r>
                  <w:rPr>
                    <w:rFonts w:ascii="Calibri" w:eastAsia="Calibri" w:hAnsi="Calibri" w:cs="Calibri"/>
                    <w:sz w:val="22"/>
                    <w:szCs w:val="22"/>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B351EF">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B351EF">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D9794E">
    <w:pPr>
      <w:spacing w:line="1" w:lineRule="exact"/>
    </w:pPr>
    <w:r>
      <w:rPr>
        <w:noProof/>
        <w:lang w:bidi="ar-SA"/>
      </w:rPr>
      <w:pict>
        <v:shapetype id="_x0000_t202" coordsize="21600,21600" o:spt="202" path="m,l,21600r21600,l21600,xe">
          <v:stroke joinstyle="miter"/>
          <v:path gradientshapeok="t" o:connecttype="rect"/>
        </v:shapetype>
        <v:shape id="Shape 11" o:spid="_x0000_s2053" type="#_x0000_t202" style="position:absolute;margin-left:321.15pt;margin-top:19.35pt;width:9.6pt;height:7.2pt;z-index:-2516659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" filled="f" stroked="f">
          <v:textbox style="mso-fit-shape-to-text:t" inset="0,0,0,0">
            <w:txbxContent>
              <w:p w:rsidR="00B351EF" w:rsidRDefault="00FE79EE">
                <w:pPr>
                  <w:pStyle w:val="22"/>
                  <w:rPr>
                    <w:sz w:val="22"/>
                    <w:szCs w:val="22"/>
                  </w:rPr>
                </w:pPr>
                <w:r>
                  <w:fldChar w:fldCharType="begin"/>
                </w:r>
                <w:r w:rsidR="00062314">
                  <w:instrText xml:space="preserve"> PAGE \* MERGEFORMAT </w:instrText>
                </w:r>
                <w:r>
                  <w:fldChar w:fldCharType="separate"/>
                </w:r>
                <w:r w:rsidR="00CF6C68" w:rsidRPr="00CF6C68">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w:r>
    <w:r w:rsidR="00015533">
      <w:t xml:space="preserve">  </w:t>
    </w:r>
    <w:r w:rsidR="00026650">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D9794E">
    <w:pPr>
      <w:spacing w:line="1" w:lineRule="exact"/>
    </w:pPr>
    <w:r>
      <w:rPr>
        <w:noProof/>
        <w:lang w:bidi="ar-SA"/>
      </w:rPr>
      <w:pict>
        <v:shapetype id="_x0000_t202" coordsize="21600,21600" o:spt="202" path="m,l,21600r21600,l21600,xe">
          <v:stroke joinstyle="miter"/>
          <v:path gradientshapeok="t" o:connecttype="rect"/>
        </v:shapetype>
        <v:shape id="Shape 19" o:spid="_x0000_s2052" type="#_x0000_t202" style="position:absolute;margin-left:1545.6pt;margin-top:46.05pt;width:237.4pt;height:60.95pt;z-index:-251661824;visibility:visible;mso-wrap-distance-left:0;mso-wrap-distance-right:0;mso-position-horizontal:righ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" filled="f" stroked="f">
          <v:textbox inset="0,0,0,0">
            <w:txbxContent>
              <w:p w:rsidR="00B351EF" w:rsidRDefault="00A04C54">
                <w:pPr>
                  <w:pStyle w:val="22"/>
                  <w:rPr>
                    <w:bCs/>
                    <w:sz w:val="26"/>
                    <w:szCs w:val="26"/>
                  </w:rPr>
                </w:pPr>
                <w:r>
                  <w:rPr>
                    <w:bCs/>
                    <w:sz w:val="26"/>
                    <w:szCs w:val="26"/>
                  </w:rPr>
                  <w:t xml:space="preserve">                                     </w:t>
                </w:r>
                <w:r w:rsidRPr="00A04C54">
                  <w:rPr>
                    <w:bCs/>
                    <w:sz w:val="26"/>
                    <w:szCs w:val="26"/>
                  </w:rPr>
                  <w:t>Приложение № 2</w:t>
                </w:r>
              </w:p>
              <w:p w:rsidR="00A04C54" w:rsidRPr="00A04C54" w:rsidRDefault="00A04C54" w:rsidP="00A04C54">
                <w:pPr>
                  <w:pStyle w:val="22"/>
                  <w:jc w:val="both"/>
                  <w:rPr>
                    <w:sz w:val="22"/>
                    <w:szCs w:val="22"/>
                  </w:rPr>
                </w:pPr>
                <w:r>
                  <w:rPr>
                    <w:bCs/>
                    <w:sz w:val="22"/>
                    <w:szCs w:val="22"/>
                  </w:rPr>
                  <w:t xml:space="preserve"> </w:t>
                </w:r>
                <w:r w:rsidR="00D5531E">
                  <w:rPr>
                    <w:bCs/>
                    <w:sz w:val="22"/>
                    <w:szCs w:val="22"/>
                  </w:rPr>
                  <w:t xml:space="preserve">                       </w:t>
                </w:r>
                <w:r>
                  <w:rPr>
                    <w:bCs/>
                    <w:sz w:val="22"/>
                    <w:szCs w:val="22"/>
                  </w:rPr>
                  <w:t>к постановлению от</w:t>
                </w:r>
                <w:r w:rsidR="00D5531E">
                  <w:rPr>
                    <w:bCs/>
                    <w:sz w:val="22"/>
                    <w:szCs w:val="22"/>
                  </w:rPr>
                  <w:t xml:space="preserve"> 17.01.2023 №3</w:t>
                </w:r>
              </w:p>
            </w:txbxContent>
          </v:textbox>
          <w10:wrap anchorx="margin" anchory="page"/>
        </v:shape>
      </w:pict>
    </w:r>
    <w:r>
      <w:rPr>
        <w:noProof/>
        <w:lang w:bidi="ar-SA"/>
      </w:rPr>
      <w:pict>
        <v:shape id="Shape 17" o:spid="_x0000_s2051" type="#_x0000_t202" style="position:absolute;margin-left:320.9pt;margin-top:19.35pt;width:9.85pt;height:6.95pt;z-index:-2516628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" filled="f" stroked="f">
          <v:textbox style="mso-fit-shape-to-text:t" inset="0,0,0,0">
            <w:txbxContent>
              <w:p w:rsidR="00B351EF" w:rsidRDefault="00FE79EE">
                <w:pPr>
                  <w:pStyle w:val="22"/>
                  <w:rPr>
                    <w:sz w:val="22"/>
                    <w:szCs w:val="22"/>
                  </w:rPr>
                </w:pPr>
                <w:r>
                  <w:fldChar w:fldCharType="begin"/>
                </w:r>
                <w:r w:rsidR="00062314">
                  <w:instrText xml:space="preserve"> PAGE \* MERGEFORMAT </w:instrText>
                </w:r>
                <w:r>
                  <w:fldChar w:fldCharType="separate"/>
                </w:r>
                <w:r w:rsidR="00C54CC5" w:rsidRPr="00C54CC5">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D9794E">
    <w:pPr>
      <w:spacing w:line="1" w:lineRule="exact"/>
    </w:pPr>
    <w:r>
      <w:rPr>
        <w:noProof/>
        <w:lang w:bidi="ar-SA"/>
      </w:rPr>
      <w:pict>
        <v:shapetype id="_x0000_t202" coordsize="21600,21600" o:spt="202" path="m,l,21600r21600,l21600,xe">
          <v:stroke joinstyle="miter"/>
          <v:path gradientshapeok="t" o:connecttype="rect"/>
        </v:shapetype>
        <v:shape id="Shape 49" o:spid="_x0000_s2050" type="#_x0000_t202" style="position:absolute;margin-left:321.3pt;margin-top:38.7pt;width:10.1pt;height:7.2pt;z-index:-2516474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" filled="f" stroked="f">
          <v:textbox style="mso-fit-shape-to-text:t" inset="0,0,0,0">
            <w:txbxContent>
              <w:p w:rsidR="00B351EF" w:rsidRDefault="00FE79EE">
                <w:pPr>
                  <w:pStyle w:val="22"/>
                  <w:rPr>
                    <w:sz w:val="22"/>
                    <w:szCs w:val="22"/>
                  </w:rPr>
                </w:pPr>
                <w:r>
                  <w:fldChar w:fldCharType="begin"/>
                </w:r>
                <w:r w:rsidR="00062314">
                  <w:instrText xml:space="preserve"> PAGE \* MERGEFORMAT </w:instrText>
                </w:r>
                <w:r>
                  <w:fldChar w:fldCharType="separate"/>
                </w:r>
                <w:r w:rsidR="00CF6C68" w:rsidRPr="00CF6C68">
                  <w:rPr>
                    <w:rFonts w:ascii="Calibri" w:eastAsia="Calibri" w:hAnsi="Calibri" w:cs="Calibri"/>
                    <w:noProof/>
                    <w:sz w:val="22"/>
                    <w:szCs w:val="22"/>
                  </w:rPr>
                  <w:t>12</w:t>
                </w:r>
                <w:r>
                  <w:rPr>
                    <w:rFonts w:ascii="Calibri" w:eastAsia="Calibri" w:hAnsi="Calibri" w:cs="Calibri"/>
                    <w:sz w:val="22"/>
                    <w:szCs w:val="22"/>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F" w:rsidRDefault="00D9794E">
    <w:pPr>
      <w:spacing w:line="1" w:lineRule="exact"/>
    </w:pPr>
    <w:r>
      <w:rPr>
        <w:noProof/>
        <w:lang w:bidi="ar-SA"/>
      </w:rPr>
      <w:pict>
        <v:shapetype id="_x0000_t202" coordsize="21600,21600" o:spt="202" path="m,l,21600r21600,l21600,xe">
          <v:stroke joinstyle="miter"/>
          <v:path gradientshapeok="t" o:connecttype="rect"/>
        </v:shapetype>
        <v:shape id="Shape 47" o:spid="_x0000_s2049" type="#_x0000_t202" style="position:absolute;margin-left:321.3pt;margin-top:38.7pt;width:10.1pt;height:7.2pt;z-index:-2516485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" filled="f" stroked="f">
          <v:textbox style="mso-fit-shape-to-text:t" inset="0,0,0,0">
            <w:txbxContent>
              <w:p w:rsidR="00B351EF" w:rsidRDefault="00FE79EE">
                <w:pPr>
                  <w:pStyle w:val="22"/>
                  <w:rPr>
                    <w:sz w:val="22"/>
                    <w:szCs w:val="22"/>
                  </w:rPr>
                </w:pPr>
                <w:r>
                  <w:fldChar w:fldCharType="begin"/>
                </w:r>
                <w:r w:rsidR="00062314">
                  <w:instrText xml:space="preserve"> PAGE \* MERGEFORMAT </w:instrText>
                </w:r>
                <w:r>
                  <w:fldChar w:fldCharType="separate"/>
                </w:r>
                <w:r w:rsidR="00CF6C68" w:rsidRPr="00CF6C68">
                  <w:rPr>
                    <w:rFonts w:ascii="Calibri" w:eastAsia="Calibri" w:hAnsi="Calibri" w:cs="Calibri"/>
                    <w:noProof/>
                    <w:sz w:val="22"/>
                    <w:szCs w:val="22"/>
                  </w:rPr>
                  <w:t>13</w:t>
                </w:r>
                <w:r>
                  <w:rPr>
                    <w:rFonts w:ascii="Calibri" w:eastAsia="Calibri" w:hAnsi="Calibri" w:cs="Calibri"/>
                    <w:sz w:val="22"/>
                    <w:szCs w:val="22"/>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11B2"/>
    <w:multiLevelType w:val="multilevel"/>
    <w:tmpl w:val="2B2EC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913FE"/>
    <w:multiLevelType w:val="multilevel"/>
    <w:tmpl w:val="54709F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375A9"/>
    <w:multiLevelType w:val="multilevel"/>
    <w:tmpl w:val="6DF03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00E3A"/>
    <w:multiLevelType w:val="multilevel"/>
    <w:tmpl w:val="D128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53655"/>
    <w:multiLevelType w:val="multilevel"/>
    <w:tmpl w:val="20C21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C4451"/>
    <w:multiLevelType w:val="multilevel"/>
    <w:tmpl w:val="3548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134BE"/>
    <w:multiLevelType w:val="multilevel"/>
    <w:tmpl w:val="57142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00B9F"/>
    <w:multiLevelType w:val="multilevel"/>
    <w:tmpl w:val="F772845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84E44F8"/>
    <w:multiLevelType w:val="multilevel"/>
    <w:tmpl w:val="20C8F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B24DFF"/>
    <w:multiLevelType w:val="multilevel"/>
    <w:tmpl w:val="DC265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DE610C"/>
    <w:multiLevelType w:val="multilevel"/>
    <w:tmpl w:val="B400D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FE3D29"/>
    <w:multiLevelType w:val="hybridMultilevel"/>
    <w:tmpl w:val="BEB48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7C7D4E"/>
    <w:multiLevelType w:val="multilevel"/>
    <w:tmpl w:val="ECB68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C06368"/>
    <w:multiLevelType w:val="multilevel"/>
    <w:tmpl w:val="93B40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3"/>
  </w:num>
  <w:num w:numId="4">
    <w:abstractNumId w:val="0"/>
  </w:num>
  <w:num w:numId="5">
    <w:abstractNumId w:val="12"/>
  </w:num>
  <w:num w:numId="6">
    <w:abstractNumId w:val="8"/>
  </w:num>
  <w:num w:numId="7">
    <w:abstractNumId w:val="2"/>
  </w:num>
  <w:num w:numId="8">
    <w:abstractNumId w:val="4"/>
  </w:num>
  <w:num w:numId="9">
    <w:abstractNumId w:val="6"/>
  </w:num>
  <w:num w:numId="10">
    <w:abstractNumId w:val="3"/>
  </w:num>
  <w:num w:numId="11">
    <w:abstractNumId w:val="10"/>
  </w:num>
  <w:num w:numId="12">
    <w:abstractNumId w:val="9"/>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351EF"/>
    <w:rsid w:val="00015533"/>
    <w:rsid w:val="00026650"/>
    <w:rsid w:val="00062314"/>
    <w:rsid w:val="00074CA6"/>
    <w:rsid w:val="000C1D18"/>
    <w:rsid w:val="000D3521"/>
    <w:rsid w:val="00170F17"/>
    <w:rsid w:val="001A473D"/>
    <w:rsid w:val="001F62FE"/>
    <w:rsid w:val="00254864"/>
    <w:rsid w:val="00301DBC"/>
    <w:rsid w:val="003447BE"/>
    <w:rsid w:val="0034542C"/>
    <w:rsid w:val="00397F50"/>
    <w:rsid w:val="004A6E77"/>
    <w:rsid w:val="004B0B99"/>
    <w:rsid w:val="005518B6"/>
    <w:rsid w:val="00627500"/>
    <w:rsid w:val="00631130"/>
    <w:rsid w:val="0067221F"/>
    <w:rsid w:val="00673174"/>
    <w:rsid w:val="00675E22"/>
    <w:rsid w:val="006C5AD3"/>
    <w:rsid w:val="006D328C"/>
    <w:rsid w:val="006F4AFE"/>
    <w:rsid w:val="0071031C"/>
    <w:rsid w:val="00734D07"/>
    <w:rsid w:val="00793F0A"/>
    <w:rsid w:val="007E2CD6"/>
    <w:rsid w:val="008139E2"/>
    <w:rsid w:val="00817E5E"/>
    <w:rsid w:val="008D0053"/>
    <w:rsid w:val="009A4200"/>
    <w:rsid w:val="00A04C54"/>
    <w:rsid w:val="00A2470D"/>
    <w:rsid w:val="00A9705D"/>
    <w:rsid w:val="00AE14EF"/>
    <w:rsid w:val="00B14421"/>
    <w:rsid w:val="00B351EF"/>
    <w:rsid w:val="00B72743"/>
    <w:rsid w:val="00C01C98"/>
    <w:rsid w:val="00C54CC5"/>
    <w:rsid w:val="00C77C75"/>
    <w:rsid w:val="00C87092"/>
    <w:rsid w:val="00CF6C68"/>
    <w:rsid w:val="00D018A4"/>
    <w:rsid w:val="00D12694"/>
    <w:rsid w:val="00D338F2"/>
    <w:rsid w:val="00D5531E"/>
    <w:rsid w:val="00D9794E"/>
    <w:rsid w:val="00D97CFE"/>
    <w:rsid w:val="00DA536F"/>
    <w:rsid w:val="00DF7B9F"/>
    <w:rsid w:val="00E52383"/>
    <w:rsid w:val="00E63303"/>
    <w:rsid w:val="00E80825"/>
    <w:rsid w:val="00EB06ED"/>
    <w:rsid w:val="00ED69F8"/>
    <w:rsid w:val="00F54FA2"/>
    <w:rsid w:val="00FB1B6A"/>
    <w:rsid w:val="00FD7D4E"/>
    <w:rsid w:val="00FE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Прямая со стрелкой 2"/>
        <o:r id="V:Rule2" type="connector" idref="#Прямая со стрелкой 1"/>
      </o:rules>
    </o:shapelayout>
  </w:shapeDefaults>
  <w:decimalSymbol w:val=","/>
  <w:listSeparator w:val=";"/>
  <w15:docId w15:val="{C98AADC0-3589-4D21-8E58-96F88185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536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A536F"/>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sid w:val="00DA536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A536F"/>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DA536F"/>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sid w:val="00DA536F"/>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DA536F"/>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sid w:val="00DA536F"/>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DA536F"/>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DA536F"/>
    <w:pPr>
      <w:spacing w:line="259" w:lineRule="auto"/>
      <w:ind w:firstLine="560"/>
    </w:pPr>
    <w:rPr>
      <w:rFonts w:ascii="Times New Roman" w:eastAsia="Times New Roman" w:hAnsi="Times New Roman" w:cs="Times New Roman"/>
    </w:rPr>
  </w:style>
  <w:style w:type="paragraph" w:customStyle="1" w:styleId="1">
    <w:name w:val="Основной текст1"/>
    <w:basedOn w:val="a"/>
    <w:link w:val="a3"/>
    <w:rsid w:val="00DA536F"/>
    <w:pPr>
      <w:spacing w:line="259"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DA536F"/>
    <w:pPr>
      <w:ind w:left="180" w:firstLine="60"/>
    </w:pPr>
    <w:rPr>
      <w:rFonts w:ascii="Times New Roman" w:eastAsia="Times New Roman" w:hAnsi="Times New Roman" w:cs="Times New Roman"/>
      <w:sz w:val="20"/>
      <w:szCs w:val="20"/>
    </w:rPr>
  </w:style>
  <w:style w:type="paragraph" w:customStyle="1" w:styleId="40">
    <w:name w:val="Основной текст (4)"/>
    <w:basedOn w:val="a"/>
    <w:link w:val="4"/>
    <w:rsid w:val="00DA536F"/>
    <w:pPr>
      <w:spacing w:after="240"/>
    </w:pPr>
    <w:rPr>
      <w:rFonts w:ascii="Times New Roman" w:eastAsia="Times New Roman" w:hAnsi="Times New Roman" w:cs="Times New Roman"/>
      <w:b/>
      <w:bCs/>
      <w:sz w:val="32"/>
      <w:szCs w:val="32"/>
    </w:rPr>
  </w:style>
  <w:style w:type="paragraph" w:customStyle="1" w:styleId="22">
    <w:name w:val="Колонтитул (2)"/>
    <w:basedOn w:val="a"/>
    <w:link w:val="21"/>
    <w:rsid w:val="00DA536F"/>
    <w:rPr>
      <w:rFonts w:ascii="Times New Roman" w:eastAsia="Times New Roman" w:hAnsi="Times New Roman" w:cs="Times New Roman"/>
      <w:sz w:val="20"/>
      <w:szCs w:val="20"/>
    </w:rPr>
  </w:style>
  <w:style w:type="paragraph" w:customStyle="1" w:styleId="11">
    <w:name w:val="Заголовок №1"/>
    <w:basedOn w:val="a"/>
    <w:link w:val="10"/>
    <w:rsid w:val="00DA536F"/>
    <w:pPr>
      <w:spacing w:line="259" w:lineRule="auto"/>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A536F"/>
    <w:pPr>
      <w:spacing w:line="259" w:lineRule="auto"/>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DA536F"/>
    <w:pPr>
      <w:ind w:left="1600"/>
    </w:pPr>
    <w:rPr>
      <w:rFonts w:ascii="Times New Roman" w:eastAsia="Times New Roman" w:hAnsi="Times New Roman" w:cs="Times New Roman"/>
      <w:sz w:val="20"/>
      <w:szCs w:val="20"/>
    </w:rPr>
  </w:style>
  <w:style w:type="paragraph" w:styleId="a8">
    <w:name w:val="footer"/>
    <w:basedOn w:val="a"/>
    <w:link w:val="a9"/>
    <w:uiPriority w:val="99"/>
    <w:unhideWhenUsed/>
    <w:rsid w:val="00A2470D"/>
    <w:pPr>
      <w:tabs>
        <w:tab w:val="center" w:pos="4677"/>
        <w:tab w:val="right" w:pos="9355"/>
      </w:tabs>
    </w:pPr>
  </w:style>
  <w:style w:type="character" w:customStyle="1" w:styleId="a9">
    <w:name w:val="Нижний колонтитул Знак"/>
    <w:basedOn w:val="a0"/>
    <w:link w:val="a8"/>
    <w:uiPriority w:val="99"/>
    <w:rsid w:val="00A2470D"/>
    <w:rPr>
      <w:color w:val="000000"/>
    </w:rPr>
  </w:style>
  <w:style w:type="paragraph" w:styleId="aa">
    <w:name w:val="No Spacing"/>
    <w:uiPriority w:val="1"/>
    <w:qFormat/>
    <w:rsid w:val="00A2470D"/>
    <w:rPr>
      <w:color w:val="000000"/>
    </w:rPr>
  </w:style>
  <w:style w:type="paragraph" w:styleId="ab">
    <w:name w:val="header"/>
    <w:basedOn w:val="a"/>
    <w:link w:val="ac"/>
    <w:uiPriority w:val="99"/>
    <w:unhideWhenUsed/>
    <w:rsid w:val="00DF7B9F"/>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c">
    <w:name w:val="Верхний колонтитул Знак"/>
    <w:basedOn w:val="a0"/>
    <w:link w:val="ab"/>
    <w:uiPriority w:val="99"/>
    <w:rsid w:val="00DF7B9F"/>
    <w:rPr>
      <w:rFonts w:asciiTheme="minorHAnsi" w:eastAsiaTheme="minorEastAsia" w:hAnsiTheme="minorHAnsi" w:cs="Times New Roman"/>
      <w:sz w:val="22"/>
      <w:szCs w:val="22"/>
      <w:lang w:bidi="ar-SA"/>
    </w:rPr>
  </w:style>
  <w:style w:type="paragraph" w:styleId="ad">
    <w:name w:val="Balloon Text"/>
    <w:basedOn w:val="a"/>
    <w:link w:val="ae"/>
    <w:uiPriority w:val="99"/>
    <w:semiHidden/>
    <w:unhideWhenUsed/>
    <w:rsid w:val="00C01C98"/>
    <w:rPr>
      <w:rFonts w:ascii="Segoe UI" w:hAnsi="Segoe UI" w:cs="Segoe UI"/>
      <w:sz w:val="18"/>
      <w:szCs w:val="18"/>
    </w:rPr>
  </w:style>
  <w:style w:type="character" w:customStyle="1" w:styleId="ae">
    <w:name w:val="Текст выноски Знак"/>
    <w:basedOn w:val="a0"/>
    <w:link w:val="ad"/>
    <w:uiPriority w:val="99"/>
    <w:semiHidden/>
    <w:rsid w:val="00C01C98"/>
    <w:rPr>
      <w:rFonts w:ascii="Segoe UI" w:hAnsi="Segoe UI" w:cs="Segoe UI"/>
      <w:color w:val="000000"/>
      <w:sz w:val="18"/>
      <w:szCs w:val="18"/>
    </w:rPr>
  </w:style>
  <w:style w:type="paragraph" w:styleId="af">
    <w:name w:val="List Paragraph"/>
    <w:basedOn w:val="a"/>
    <w:uiPriority w:val="34"/>
    <w:qFormat/>
    <w:rsid w:val="00170F17"/>
    <w:pPr>
      <w:ind w:left="720"/>
      <w:contextualSpacing/>
    </w:pPr>
  </w:style>
  <w:style w:type="table" w:styleId="af0">
    <w:name w:val="Table Grid"/>
    <w:basedOn w:val="a1"/>
    <w:uiPriority w:val="39"/>
    <w:rsid w:val="0025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59874">
      <w:bodyDiv w:val="1"/>
      <w:marLeft w:val="0"/>
      <w:marRight w:val="0"/>
      <w:marTop w:val="0"/>
      <w:marBottom w:val="0"/>
      <w:divBdr>
        <w:top w:val="none" w:sz="0" w:space="0" w:color="auto"/>
        <w:left w:val="none" w:sz="0" w:space="0" w:color="auto"/>
        <w:bottom w:val="none" w:sz="0" w:space="0" w:color="auto"/>
        <w:right w:val="none" w:sz="0" w:space="0" w:color="auto"/>
      </w:divBdr>
    </w:div>
    <w:div w:id="1268930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6BD4-2E73-46D2-A8F8-DA6560BE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4203</Words>
  <Characters>23962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admln</dc:creator>
  <cp:lastModifiedBy>User</cp:lastModifiedBy>
  <cp:revision>9</cp:revision>
  <cp:lastPrinted>2024-02-16T09:23:00Z</cp:lastPrinted>
  <dcterms:created xsi:type="dcterms:W3CDTF">2024-02-05T13:08:00Z</dcterms:created>
  <dcterms:modified xsi:type="dcterms:W3CDTF">2024-02-16T09:28:00Z</dcterms:modified>
</cp:coreProperties>
</file>